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48CE84" w14:textId="56DA6516" w:rsidR="00055D48" w:rsidRDefault="002C5A65" w:rsidP="002C5A65">
      <w:pPr>
        <w:jc w:val="center"/>
        <w:rPr>
          <w:rFonts w:ascii="Arial" w:hAnsi="Arial" w:cs="Arial"/>
          <w:sz w:val="24"/>
          <w:szCs w:val="24"/>
        </w:rPr>
      </w:pPr>
      <w:r>
        <w:rPr>
          <w:rFonts w:ascii="Arial" w:hAnsi="Arial" w:cs="Arial"/>
          <w:sz w:val="24"/>
          <w:szCs w:val="24"/>
        </w:rPr>
        <w:t>Tissue Paper Flowers</w:t>
      </w:r>
    </w:p>
    <w:p w14:paraId="1364D76F" w14:textId="73214B28" w:rsidR="002C5A65" w:rsidRDefault="002C5A65" w:rsidP="002C5A65">
      <w:pPr>
        <w:rPr>
          <w:rFonts w:ascii="Arial" w:hAnsi="Arial" w:cs="Arial"/>
          <w:sz w:val="24"/>
          <w:szCs w:val="24"/>
        </w:rPr>
      </w:pPr>
      <w:r>
        <w:rPr>
          <w:rFonts w:ascii="Arial" w:hAnsi="Arial" w:cs="Arial"/>
          <w:sz w:val="24"/>
          <w:szCs w:val="24"/>
        </w:rPr>
        <w:t>This is a very versatile “flower” pattern that can create f</w:t>
      </w:r>
      <w:r w:rsidR="00B35969">
        <w:rPr>
          <w:rFonts w:ascii="Arial" w:hAnsi="Arial" w:cs="Arial"/>
          <w:sz w:val="24"/>
          <w:szCs w:val="24"/>
        </w:rPr>
        <w:t>our</w:t>
      </w:r>
      <w:r>
        <w:rPr>
          <w:rFonts w:ascii="Arial" w:hAnsi="Arial" w:cs="Arial"/>
          <w:sz w:val="24"/>
          <w:szCs w:val="24"/>
        </w:rPr>
        <w:t xml:space="preserve"> different looks by changing the shape of the tissue paper edges.</w:t>
      </w:r>
    </w:p>
    <w:p w14:paraId="532ABEDD" w14:textId="5F37B87F" w:rsidR="002C5A65" w:rsidRDefault="002C5A65" w:rsidP="002C5A65">
      <w:pPr>
        <w:rPr>
          <w:rFonts w:ascii="Arial" w:hAnsi="Arial" w:cs="Arial"/>
          <w:sz w:val="24"/>
          <w:szCs w:val="24"/>
        </w:rPr>
      </w:pPr>
    </w:p>
    <w:p w14:paraId="66BACA3C" w14:textId="7D5579B3" w:rsidR="002C5A65" w:rsidRDefault="002C5A65" w:rsidP="002C5A65">
      <w:pPr>
        <w:rPr>
          <w:rFonts w:ascii="Arial" w:hAnsi="Arial" w:cs="Arial"/>
          <w:sz w:val="24"/>
          <w:szCs w:val="24"/>
        </w:rPr>
      </w:pPr>
      <w:r>
        <w:rPr>
          <w:rFonts w:ascii="Arial" w:hAnsi="Arial" w:cs="Arial"/>
          <w:sz w:val="24"/>
          <w:szCs w:val="24"/>
        </w:rPr>
        <w:t>Supplies:</w:t>
      </w:r>
    </w:p>
    <w:p w14:paraId="604357E0" w14:textId="5C474234" w:rsidR="002C5A65" w:rsidRDefault="002C5A65" w:rsidP="002C5A65">
      <w:pPr>
        <w:rPr>
          <w:rFonts w:ascii="Arial" w:hAnsi="Arial" w:cs="Arial"/>
          <w:sz w:val="24"/>
          <w:szCs w:val="24"/>
        </w:rPr>
      </w:pPr>
      <w:r>
        <w:rPr>
          <w:rFonts w:ascii="Arial" w:hAnsi="Arial" w:cs="Arial"/>
          <w:sz w:val="24"/>
          <w:szCs w:val="24"/>
        </w:rPr>
        <w:t>Tissue Paper (2 sheets per flower)</w:t>
      </w:r>
    </w:p>
    <w:p w14:paraId="34C3B8A8" w14:textId="1D1BF7DB" w:rsidR="002C5A65" w:rsidRDefault="002C5A65" w:rsidP="002C5A65">
      <w:pPr>
        <w:rPr>
          <w:rFonts w:ascii="Arial" w:hAnsi="Arial" w:cs="Arial"/>
          <w:sz w:val="24"/>
          <w:szCs w:val="24"/>
        </w:rPr>
      </w:pPr>
      <w:r>
        <w:rPr>
          <w:rFonts w:ascii="Arial" w:hAnsi="Arial" w:cs="Arial"/>
          <w:sz w:val="24"/>
          <w:szCs w:val="24"/>
        </w:rPr>
        <w:t>Scissors or Rotary Cutter</w:t>
      </w:r>
    </w:p>
    <w:p w14:paraId="55003DEF" w14:textId="49327FBF" w:rsidR="002C5A65" w:rsidRDefault="002C5A65" w:rsidP="002C5A65">
      <w:pPr>
        <w:rPr>
          <w:rFonts w:ascii="Arial" w:hAnsi="Arial" w:cs="Arial"/>
          <w:sz w:val="24"/>
          <w:szCs w:val="24"/>
        </w:rPr>
      </w:pPr>
      <w:r>
        <w:rPr>
          <w:rFonts w:ascii="Arial" w:hAnsi="Arial" w:cs="Arial"/>
          <w:sz w:val="24"/>
          <w:szCs w:val="24"/>
        </w:rPr>
        <w:t>Stapler</w:t>
      </w:r>
    </w:p>
    <w:p w14:paraId="315B93C3" w14:textId="21405D5C" w:rsidR="002C5A65" w:rsidRDefault="002C5A65" w:rsidP="002C5A65">
      <w:pPr>
        <w:rPr>
          <w:rFonts w:ascii="Arial" w:hAnsi="Arial" w:cs="Arial"/>
          <w:sz w:val="24"/>
          <w:szCs w:val="24"/>
        </w:rPr>
      </w:pPr>
    </w:p>
    <w:p w14:paraId="3D4A4AC5" w14:textId="4DD3A575" w:rsidR="002C5A65" w:rsidRDefault="002C5A65" w:rsidP="002C5A65">
      <w:pPr>
        <w:rPr>
          <w:rFonts w:ascii="Arial" w:hAnsi="Arial" w:cs="Arial"/>
          <w:sz w:val="24"/>
          <w:szCs w:val="24"/>
        </w:rPr>
      </w:pPr>
      <w:r>
        <w:rPr>
          <w:rFonts w:ascii="Arial" w:hAnsi="Arial" w:cs="Arial"/>
          <w:sz w:val="24"/>
          <w:szCs w:val="24"/>
        </w:rPr>
        <w:t>Basic Flower Folding Instructions:</w:t>
      </w:r>
    </w:p>
    <w:p w14:paraId="4B7F5BCF" w14:textId="21D0CCA2" w:rsidR="002C5A65" w:rsidRDefault="002C5A65" w:rsidP="002C5A65">
      <w:pPr>
        <w:pStyle w:val="ListParagraph"/>
        <w:numPr>
          <w:ilvl w:val="0"/>
          <w:numId w:val="1"/>
        </w:numPr>
        <w:rPr>
          <w:rFonts w:ascii="Arial" w:hAnsi="Arial" w:cs="Arial"/>
          <w:sz w:val="24"/>
          <w:szCs w:val="24"/>
        </w:rPr>
      </w:pPr>
      <w:r>
        <w:rPr>
          <w:rFonts w:ascii="Arial" w:hAnsi="Arial" w:cs="Arial"/>
          <w:sz w:val="24"/>
          <w:szCs w:val="24"/>
        </w:rPr>
        <w:t xml:space="preserve"> Start with your first two sheets of tissue paper.  Lay the two sheets on top of each other.</w:t>
      </w:r>
    </w:p>
    <w:p w14:paraId="624724B6" w14:textId="1298C021" w:rsidR="002C5A65" w:rsidRDefault="00485DC4" w:rsidP="002C5A65">
      <w:pPr>
        <w:ind w:left="360"/>
        <w:rPr>
          <w:rFonts w:ascii="Arial" w:hAnsi="Arial" w:cs="Arial"/>
          <w:sz w:val="24"/>
          <w:szCs w:val="24"/>
        </w:rPr>
      </w:pPr>
      <w:r>
        <w:rPr>
          <w:rFonts w:ascii="Arial" w:hAnsi="Arial" w:cs="Arial"/>
          <w:noProof/>
          <w:sz w:val="24"/>
          <w:szCs w:val="24"/>
        </w:rPr>
        <w:drawing>
          <wp:inline distT="0" distB="0" distL="0" distR="0" wp14:anchorId="090F7DAB" wp14:editId="172E6D7E">
            <wp:extent cx="1930400"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6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2720" cy="1449540"/>
                    </a:xfrm>
                    <a:prstGeom prst="rect">
                      <a:avLst/>
                    </a:prstGeom>
                  </pic:spPr>
                </pic:pic>
              </a:graphicData>
            </a:graphic>
          </wp:inline>
        </w:drawing>
      </w:r>
    </w:p>
    <w:p w14:paraId="540E52FF" w14:textId="1D884589" w:rsidR="002C5A65" w:rsidRDefault="002C5A65" w:rsidP="002C5A65">
      <w:pPr>
        <w:ind w:left="360"/>
        <w:rPr>
          <w:rFonts w:ascii="Arial" w:hAnsi="Arial" w:cs="Arial"/>
          <w:sz w:val="24"/>
          <w:szCs w:val="24"/>
        </w:rPr>
      </w:pPr>
    </w:p>
    <w:p w14:paraId="62E9E45E" w14:textId="5BCBC024" w:rsidR="00264B41" w:rsidRDefault="002C5A65" w:rsidP="00485DC4">
      <w:pPr>
        <w:pStyle w:val="ListParagraph"/>
        <w:numPr>
          <w:ilvl w:val="0"/>
          <w:numId w:val="1"/>
        </w:numPr>
        <w:rPr>
          <w:rFonts w:ascii="Arial" w:hAnsi="Arial" w:cs="Arial"/>
          <w:sz w:val="24"/>
          <w:szCs w:val="24"/>
        </w:rPr>
      </w:pPr>
      <w:r>
        <w:rPr>
          <w:rFonts w:ascii="Arial" w:hAnsi="Arial" w:cs="Arial"/>
          <w:sz w:val="24"/>
          <w:szCs w:val="24"/>
        </w:rPr>
        <w:t xml:space="preserve"> Fold in half.</w:t>
      </w:r>
    </w:p>
    <w:p w14:paraId="329704FD" w14:textId="77777777" w:rsidR="00485DC4" w:rsidRPr="00485DC4" w:rsidRDefault="00485DC4" w:rsidP="00485DC4">
      <w:pPr>
        <w:pStyle w:val="ListParagraph"/>
        <w:rPr>
          <w:rFonts w:ascii="Arial" w:hAnsi="Arial" w:cs="Arial"/>
          <w:sz w:val="24"/>
          <w:szCs w:val="24"/>
        </w:rPr>
      </w:pPr>
    </w:p>
    <w:p w14:paraId="2B91F9A7" w14:textId="66A72491" w:rsidR="00264B41" w:rsidRDefault="00264B41" w:rsidP="00264B41">
      <w:pPr>
        <w:pStyle w:val="ListParagraph"/>
        <w:numPr>
          <w:ilvl w:val="0"/>
          <w:numId w:val="1"/>
        </w:numPr>
        <w:rPr>
          <w:rFonts w:ascii="Arial" w:hAnsi="Arial" w:cs="Arial"/>
          <w:sz w:val="24"/>
          <w:szCs w:val="24"/>
        </w:rPr>
      </w:pPr>
      <w:r>
        <w:rPr>
          <w:rFonts w:ascii="Arial" w:hAnsi="Arial" w:cs="Arial"/>
          <w:sz w:val="24"/>
          <w:szCs w:val="24"/>
        </w:rPr>
        <w:t xml:space="preserve"> Fold in half again.</w:t>
      </w:r>
    </w:p>
    <w:p w14:paraId="751E2E9C" w14:textId="77777777" w:rsidR="00485DC4" w:rsidRPr="00485DC4" w:rsidRDefault="00485DC4" w:rsidP="00485DC4">
      <w:pPr>
        <w:pStyle w:val="ListParagraph"/>
        <w:rPr>
          <w:rFonts w:ascii="Arial" w:hAnsi="Arial" w:cs="Arial"/>
          <w:sz w:val="24"/>
          <w:szCs w:val="24"/>
        </w:rPr>
      </w:pPr>
    </w:p>
    <w:p w14:paraId="3532B388" w14:textId="46E79E9C" w:rsidR="00485DC4" w:rsidRPr="00485DC4" w:rsidRDefault="00485DC4" w:rsidP="00485DC4">
      <w:pPr>
        <w:rPr>
          <w:rFonts w:ascii="Arial" w:hAnsi="Arial" w:cs="Arial"/>
          <w:sz w:val="24"/>
          <w:szCs w:val="24"/>
        </w:rPr>
      </w:pPr>
      <w:r>
        <w:rPr>
          <w:rFonts w:ascii="Arial" w:hAnsi="Arial" w:cs="Arial"/>
          <w:noProof/>
          <w:sz w:val="24"/>
          <w:szCs w:val="24"/>
        </w:rPr>
        <w:drawing>
          <wp:inline distT="0" distB="0" distL="0" distR="0" wp14:anchorId="3EBC925A" wp14:editId="4949A9F1">
            <wp:extent cx="2095500" cy="1571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6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inline>
        </w:drawing>
      </w:r>
    </w:p>
    <w:p w14:paraId="2009020D" w14:textId="794FA0DD" w:rsidR="00264B41" w:rsidRDefault="00264B41" w:rsidP="00264B41">
      <w:pPr>
        <w:rPr>
          <w:rFonts w:ascii="Arial" w:hAnsi="Arial" w:cs="Arial"/>
          <w:sz w:val="24"/>
          <w:szCs w:val="24"/>
        </w:rPr>
      </w:pPr>
    </w:p>
    <w:p w14:paraId="7EDB460D" w14:textId="3D1B6605" w:rsidR="00264B41" w:rsidRDefault="00264B41" w:rsidP="00264B41">
      <w:pPr>
        <w:rPr>
          <w:rFonts w:ascii="Arial" w:hAnsi="Arial" w:cs="Arial"/>
          <w:sz w:val="24"/>
          <w:szCs w:val="24"/>
        </w:rPr>
      </w:pPr>
    </w:p>
    <w:p w14:paraId="5F0C9A68" w14:textId="4B3E5EF6" w:rsidR="00264B41" w:rsidRPr="00485DC4" w:rsidRDefault="00264B41" w:rsidP="00264B41">
      <w:pPr>
        <w:pStyle w:val="ListParagraph"/>
        <w:numPr>
          <w:ilvl w:val="0"/>
          <w:numId w:val="1"/>
        </w:numPr>
        <w:rPr>
          <w:rFonts w:ascii="Arial" w:hAnsi="Arial" w:cs="Arial"/>
          <w:sz w:val="24"/>
          <w:szCs w:val="24"/>
        </w:rPr>
      </w:pPr>
      <w:r w:rsidRPr="00264B41">
        <w:rPr>
          <w:rFonts w:ascii="Arial" w:hAnsi="Arial" w:cs="Arial"/>
          <w:spacing w:val="6"/>
          <w:sz w:val="24"/>
          <w:szCs w:val="24"/>
          <w:shd w:val="clear" w:color="auto" w:fill="FFFFFF"/>
        </w:rPr>
        <w:lastRenderedPageBreak/>
        <w:t xml:space="preserve">Find the corner with </w:t>
      </w:r>
      <w:proofErr w:type="gramStart"/>
      <w:r w:rsidRPr="00264B41">
        <w:rPr>
          <w:rFonts w:ascii="Arial" w:hAnsi="Arial" w:cs="Arial"/>
          <w:spacing w:val="6"/>
          <w:sz w:val="24"/>
          <w:szCs w:val="24"/>
          <w:shd w:val="clear" w:color="auto" w:fill="FFFFFF"/>
        </w:rPr>
        <w:t>all of</w:t>
      </w:r>
      <w:proofErr w:type="gramEnd"/>
      <w:r w:rsidRPr="00264B41">
        <w:rPr>
          <w:rFonts w:ascii="Arial" w:hAnsi="Arial" w:cs="Arial"/>
          <w:spacing w:val="6"/>
          <w:sz w:val="24"/>
          <w:szCs w:val="24"/>
          <w:shd w:val="clear" w:color="auto" w:fill="FFFFFF"/>
        </w:rPr>
        <w:t xml:space="preserve"> the separate pieces of paper (not one with a fold). Take this corner and fold it to the opposite edge to make a triangle.</w:t>
      </w:r>
    </w:p>
    <w:p w14:paraId="32CDF004" w14:textId="46DCC1C2" w:rsidR="00485DC4" w:rsidRDefault="00485DC4" w:rsidP="00485DC4">
      <w:pPr>
        <w:pStyle w:val="ListParagraph"/>
        <w:rPr>
          <w:rFonts w:ascii="Arial" w:hAnsi="Arial" w:cs="Arial"/>
          <w:sz w:val="24"/>
          <w:szCs w:val="24"/>
        </w:rPr>
      </w:pPr>
    </w:p>
    <w:p w14:paraId="1E01FA55" w14:textId="2EB53F07" w:rsidR="00485DC4" w:rsidRPr="00485DC4" w:rsidRDefault="00485DC4" w:rsidP="00485DC4">
      <w:pPr>
        <w:pStyle w:val="ListParagraph"/>
        <w:rPr>
          <w:rFonts w:ascii="Arial" w:hAnsi="Arial" w:cs="Arial"/>
          <w:sz w:val="24"/>
          <w:szCs w:val="24"/>
        </w:rPr>
      </w:pPr>
      <w:r>
        <w:rPr>
          <w:rFonts w:ascii="Arial" w:hAnsi="Arial" w:cs="Arial"/>
          <w:noProof/>
          <w:sz w:val="24"/>
          <w:szCs w:val="24"/>
        </w:rPr>
        <w:drawing>
          <wp:inline distT="0" distB="0" distL="0" distR="0" wp14:anchorId="7A3FCBB4" wp14:editId="65427015">
            <wp:extent cx="2288540" cy="1716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645.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297983" cy="1723487"/>
                    </a:xfrm>
                    <a:prstGeom prst="rect">
                      <a:avLst/>
                    </a:prstGeom>
                  </pic:spPr>
                </pic:pic>
              </a:graphicData>
            </a:graphic>
          </wp:inline>
        </w:drawing>
      </w:r>
    </w:p>
    <w:p w14:paraId="11DD9D8E" w14:textId="217D8B78" w:rsidR="00264B41" w:rsidRDefault="00264B41" w:rsidP="00264B41">
      <w:pPr>
        <w:pStyle w:val="ListParagraph"/>
        <w:numPr>
          <w:ilvl w:val="0"/>
          <w:numId w:val="1"/>
        </w:numPr>
        <w:rPr>
          <w:rFonts w:ascii="Arial" w:hAnsi="Arial" w:cs="Arial"/>
          <w:sz w:val="24"/>
          <w:szCs w:val="24"/>
        </w:rPr>
      </w:pPr>
      <w:r>
        <w:rPr>
          <w:rFonts w:ascii="Arial" w:hAnsi="Arial" w:cs="Arial"/>
          <w:sz w:val="24"/>
          <w:szCs w:val="24"/>
        </w:rPr>
        <w:t xml:space="preserve"> Cut off the extra rectangle of paper.</w:t>
      </w:r>
    </w:p>
    <w:p w14:paraId="33859888" w14:textId="77777777" w:rsidR="00485DC4" w:rsidRPr="00485DC4" w:rsidRDefault="00485DC4" w:rsidP="00485DC4">
      <w:pPr>
        <w:pStyle w:val="ListParagraph"/>
        <w:rPr>
          <w:rFonts w:ascii="Arial" w:hAnsi="Arial" w:cs="Arial"/>
          <w:sz w:val="24"/>
          <w:szCs w:val="24"/>
        </w:rPr>
      </w:pPr>
    </w:p>
    <w:p w14:paraId="685C2F0B" w14:textId="2CDD37F1" w:rsidR="00485DC4" w:rsidRDefault="00485DC4" w:rsidP="00485DC4">
      <w:pPr>
        <w:pStyle w:val="ListParagraph"/>
        <w:rPr>
          <w:rFonts w:ascii="Arial" w:hAnsi="Arial" w:cs="Arial"/>
          <w:sz w:val="24"/>
          <w:szCs w:val="24"/>
        </w:rPr>
      </w:pPr>
    </w:p>
    <w:p w14:paraId="4E16C1C6" w14:textId="5E68EA7E" w:rsidR="00264B41" w:rsidRDefault="00485DC4" w:rsidP="00264B41">
      <w:pPr>
        <w:pStyle w:val="ListParagraph"/>
        <w:rPr>
          <w:rFonts w:ascii="Arial" w:hAnsi="Arial" w:cs="Arial"/>
          <w:sz w:val="24"/>
          <w:szCs w:val="24"/>
        </w:rPr>
      </w:pPr>
      <w:r>
        <w:rPr>
          <w:rFonts w:ascii="Arial" w:hAnsi="Arial" w:cs="Arial"/>
          <w:noProof/>
          <w:sz w:val="24"/>
          <w:szCs w:val="24"/>
        </w:rPr>
        <w:drawing>
          <wp:inline distT="0" distB="0" distL="0" distR="0" wp14:anchorId="66CE9C7C" wp14:editId="1FD48662">
            <wp:extent cx="2288540" cy="1716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6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4924" cy="1721193"/>
                    </a:xfrm>
                    <a:prstGeom prst="rect">
                      <a:avLst/>
                    </a:prstGeom>
                  </pic:spPr>
                </pic:pic>
              </a:graphicData>
            </a:graphic>
          </wp:inline>
        </w:drawing>
      </w:r>
    </w:p>
    <w:p w14:paraId="79F8D0A4" w14:textId="77777777" w:rsidR="00494244" w:rsidRPr="00264B41" w:rsidRDefault="00494244" w:rsidP="00264B41">
      <w:pPr>
        <w:pStyle w:val="ListParagraph"/>
        <w:rPr>
          <w:rFonts w:ascii="Arial" w:hAnsi="Arial" w:cs="Arial"/>
          <w:sz w:val="24"/>
          <w:szCs w:val="24"/>
        </w:rPr>
      </w:pPr>
    </w:p>
    <w:p w14:paraId="22165710" w14:textId="2576A3FE" w:rsidR="00264B41" w:rsidRDefault="00494244" w:rsidP="00264B41">
      <w:pPr>
        <w:pStyle w:val="ListParagraph"/>
        <w:numPr>
          <w:ilvl w:val="0"/>
          <w:numId w:val="1"/>
        </w:numPr>
        <w:rPr>
          <w:rFonts w:ascii="Arial" w:hAnsi="Arial" w:cs="Arial"/>
          <w:sz w:val="24"/>
          <w:szCs w:val="24"/>
        </w:rPr>
      </w:pPr>
      <w:r>
        <w:rPr>
          <w:rFonts w:ascii="Arial" w:hAnsi="Arial" w:cs="Arial"/>
          <w:sz w:val="24"/>
          <w:szCs w:val="24"/>
        </w:rPr>
        <w:t>Open the triangle.</w:t>
      </w:r>
      <w:r w:rsidR="0070001D">
        <w:rPr>
          <w:rFonts w:ascii="Arial" w:hAnsi="Arial" w:cs="Arial"/>
          <w:sz w:val="24"/>
          <w:szCs w:val="24"/>
        </w:rPr>
        <w:t xml:space="preserve"> </w:t>
      </w:r>
      <w:r>
        <w:rPr>
          <w:rFonts w:ascii="Arial" w:hAnsi="Arial" w:cs="Arial"/>
          <w:sz w:val="24"/>
          <w:szCs w:val="24"/>
        </w:rPr>
        <w:t>You will notice that one edge of your squares is not cut.  Trim off that edge.</w:t>
      </w:r>
      <w:r w:rsidR="0070001D">
        <w:rPr>
          <w:rFonts w:ascii="Arial" w:hAnsi="Arial" w:cs="Arial"/>
          <w:sz w:val="24"/>
          <w:szCs w:val="24"/>
        </w:rPr>
        <w:t xml:space="preserve"> </w:t>
      </w:r>
      <w:r>
        <w:rPr>
          <w:rFonts w:ascii="Arial" w:hAnsi="Arial" w:cs="Arial"/>
          <w:sz w:val="24"/>
          <w:szCs w:val="24"/>
        </w:rPr>
        <w:t>Now you have 8 individual squares.</w:t>
      </w:r>
    </w:p>
    <w:p w14:paraId="04608232" w14:textId="056F59E3" w:rsidR="00494244" w:rsidRDefault="00494244" w:rsidP="00494244">
      <w:pPr>
        <w:pStyle w:val="ListParagraph"/>
        <w:rPr>
          <w:rFonts w:ascii="Arial" w:hAnsi="Arial" w:cs="Arial"/>
          <w:sz w:val="24"/>
          <w:szCs w:val="24"/>
        </w:rPr>
      </w:pPr>
    </w:p>
    <w:p w14:paraId="1BD802E7" w14:textId="3DC0D2FA" w:rsidR="00494244" w:rsidRDefault="00494244" w:rsidP="00494244">
      <w:pPr>
        <w:pStyle w:val="ListParagraph"/>
        <w:rPr>
          <w:rFonts w:ascii="Arial" w:hAnsi="Arial" w:cs="Arial"/>
          <w:sz w:val="24"/>
          <w:szCs w:val="24"/>
        </w:rPr>
      </w:pPr>
      <w:r>
        <w:rPr>
          <w:rFonts w:ascii="Arial" w:hAnsi="Arial" w:cs="Arial"/>
          <w:noProof/>
          <w:sz w:val="24"/>
          <w:szCs w:val="24"/>
        </w:rPr>
        <w:drawing>
          <wp:inline distT="0" distB="0" distL="0" distR="0" wp14:anchorId="6832C922" wp14:editId="45828236">
            <wp:extent cx="2247900" cy="1685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6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9755" cy="1687316"/>
                    </a:xfrm>
                    <a:prstGeom prst="rect">
                      <a:avLst/>
                    </a:prstGeom>
                  </pic:spPr>
                </pic:pic>
              </a:graphicData>
            </a:graphic>
          </wp:inline>
        </w:drawing>
      </w:r>
    </w:p>
    <w:p w14:paraId="296A956B" w14:textId="063E8DB7" w:rsidR="00494244" w:rsidRDefault="00494244" w:rsidP="00494244">
      <w:pPr>
        <w:pStyle w:val="ListParagraph"/>
        <w:rPr>
          <w:rFonts w:ascii="Arial" w:hAnsi="Arial" w:cs="Arial"/>
          <w:sz w:val="24"/>
          <w:szCs w:val="24"/>
        </w:rPr>
      </w:pPr>
    </w:p>
    <w:p w14:paraId="28CF5E0E" w14:textId="3657F7E2" w:rsidR="00494244" w:rsidRDefault="00494244" w:rsidP="00494244">
      <w:pPr>
        <w:pStyle w:val="ListParagraph"/>
        <w:rPr>
          <w:rFonts w:ascii="Arial" w:hAnsi="Arial" w:cs="Arial"/>
          <w:sz w:val="24"/>
          <w:szCs w:val="24"/>
        </w:rPr>
      </w:pPr>
    </w:p>
    <w:p w14:paraId="67CD66CD" w14:textId="4DEDAE2C" w:rsidR="00494244" w:rsidRDefault="00494244" w:rsidP="00494244">
      <w:pPr>
        <w:pStyle w:val="ListParagraph"/>
        <w:rPr>
          <w:rFonts w:ascii="Arial" w:hAnsi="Arial" w:cs="Arial"/>
          <w:sz w:val="24"/>
          <w:szCs w:val="24"/>
        </w:rPr>
      </w:pPr>
    </w:p>
    <w:p w14:paraId="323FB6CF" w14:textId="51550175" w:rsidR="00494244" w:rsidRDefault="00494244" w:rsidP="00494244">
      <w:pPr>
        <w:pStyle w:val="ListParagraph"/>
        <w:rPr>
          <w:rFonts w:ascii="Arial" w:hAnsi="Arial" w:cs="Arial"/>
          <w:sz w:val="24"/>
          <w:szCs w:val="24"/>
        </w:rPr>
      </w:pPr>
    </w:p>
    <w:p w14:paraId="7898DD2F" w14:textId="55D78CA2" w:rsidR="00494244" w:rsidRDefault="00494244" w:rsidP="00494244">
      <w:pPr>
        <w:pStyle w:val="ListParagraph"/>
        <w:rPr>
          <w:rFonts w:ascii="Arial" w:hAnsi="Arial" w:cs="Arial"/>
          <w:sz w:val="24"/>
          <w:szCs w:val="24"/>
        </w:rPr>
      </w:pPr>
    </w:p>
    <w:p w14:paraId="493AFABE" w14:textId="77777777" w:rsidR="00494244" w:rsidRDefault="00494244" w:rsidP="00494244">
      <w:pPr>
        <w:pStyle w:val="ListParagraph"/>
        <w:rPr>
          <w:rFonts w:ascii="Arial" w:hAnsi="Arial" w:cs="Arial"/>
          <w:sz w:val="24"/>
          <w:szCs w:val="24"/>
        </w:rPr>
      </w:pPr>
    </w:p>
    <w:p w14:paraId="6C38E03A" w14:textId="77777777" w:rsidR="00494244" w:rsidRDefault="00494244" w:rsidP="00494244">
      <w:pPr>
        <w:pStyle w:val="ListParagraph"/>
        <w:numPr>
          <w:ilvl w:val="0"/>
          <w:numId w:val="1"/>
        </w:numPr>
        <w:rPr>
          <w:rFonts w:ascii="Arial" w:hAnsi="Arial" w:cs="Arial"/>
          <w:sz w:val="24"/>
          <w:szCs w:val="24"/>
        </w:rPr>
      </w:pPr>
      <w:r>
        <w:rPr>
          <w:rFonts w:ascii="Arial" w:hAnsi="Arial" w:cs="Arial"/>
          <w:sz w:val="24"/>
          <w:szCs w:val="24"/>
        </w:rPr>
        <w:lastRenderedPageBreak/>
        <w:t xml:space="preserve"> Fold the paper accordion style.  You should end up with 6-8 folds.</w:t>
      </w:r>
    </w:p>
    <w:p w14:paraId="407759E7" w14:textId="77777777" w:rsidR="00494244" w:rsidRDefault="00494244" w:rsidP="00494244">
      <w:pPr>
        <w:pStyle w:val="ListParagraph"/>
        <w:rPr>
          <w:rFonts w:ascii="Arial" w:hAnsi="Arial" w:cs="Arial"/>
          <w:sz w:val="24"/>
          <w:szCs w:val="24"/>
        </w:rPr>
      </w:pPr>
    </w:p>
    <w:p w14:paraId="1BBEB24B" w14:textId="463BE771" w:rsidR="00494244" w:rsidRDefault="00494244" w:rsidP="00494244">
      <w:pPr>
        <w:pStyle w:val="ListParagraph"/>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14:anchorId="15E14DDD" wp14:editId="7182E945">
            <wp:extent cx="2260599" cy="16954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6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6767" cy="1707576"/>
                    </a:xfrm>
                    <a:prstGeom prst="rect">
                      <a:avLst/>
                    </a:prstGeom>
                  </pic:spPr>
                </pic:pic>
              </a:graphicData>
            </a:graphic>
          </wp:inline>
        </w:drawing>
      </w:r>
    </w:p>
    <w:p w14:paraId="032AA44F" w14:textId="53D56375" w:rsidR="00494244" w:rsidRDefault="00494244" w:rsidP="00494244">
      <w:pPr>
        <w:pStyle w:val="ListParagraph"/>
        <w:rPr>
          <w:rFonts w:ascii="Arial" w:hAnsi="Arial" w:cs="Arial"/>
          <w:sz w:val="24"/>
          <w:szCs w:val="24"/>
        </w:rPr>
      </w:pPr>
    </w:p>
    <w:p w14:paraId="3C556ED9" w14:textId="066ED751" w:rsidR="00494244" w:rsidRDefault="00494244" w:rsidP="00494244">
      <w:pPr>
        <w:pStyle w:val="ListParagraph"/>
        <w:numPr>
          <w:ilvl w:val="0"/>
          <w:numId w:val="1"/>
        </w:numPr>
        <w:rPr>
          <w:rFonts w:ascii="Arial" w:hAnsi="Arial" w:cs="Arial"/>
          <w:sz w:val="24"/>
          <w:szCs w:val="24"/>
        </w:rPr>
      </w:pPr>
      <w:r>
        <w:rPr>
          <w:rFonts w:ascii="Arial" w:hAnsi="Arial" w:cs="Arial"/>
          <w:sz w:val="24"/>
          <w:szCs w:val="24"/>
        </w:rPr>
        <w:t xml:space="preserve"> Staple the accordion in the center.  </w:t>
      </w:r>
    </w:p>
    <w:p w14:paraId="6546EA68" w14:textId="6C9B8985" w:rsidR="00494244" w:rsidRDefault="00494244" w:rsidP="00494244">
      <w:pPr>
        <w:pStyle w:val="ListParagraph"/>
        <w:rPr>
          <w:rFonts w:ascii="Arial" w:hAnsi="Arial" w:cs="Arial"/>
          <w:sz w:val="24"/>
          <w:szCs w:val="24"/>
        </w:rPr>
      </w:pPr>
    </w:p>
    <w:p w14:paraId="25F7A92E" w14:textId="0945342B" w:rsidR="00494244" w:rsidRDefault="00494244" w:rsidP="00494244">
      <w:pPr>
        <w:pStyle w:val="ListParagraph"/>
        <w:rPr>
          <w:rFonts w:ascii="Arial" w:hAnsi="Arial" w:cs="Arial"/>
          <w:sz w:val="24"/>
          <w:szCs w:val="24"/>
        </w:rPr>
      </w:pPr>
      <w:r>
        <w:rPr>
          <w:rFonts w:ascii="Arial" w:hAnsi="Arial" w:cs="Arial"/>
          <w:noProof/>
          <w:sz w:val="24"/>
          <w:szCs w:val="24"/>
        </w:rPr>
        <w:drawing>
          <wp:inline distT="0" distB="0" distL="0" distR="0" wp14:anchorId="7205D31B" wp14:editId="33E8E926">
            <wp:extent cx="2298699" cy="172402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6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7119" cy="1745340"/>
                    </a:xfrm>
                    <a:prstGeom prst="rect">
                      <a:avLst/>
                    </a:prstGeom>
                  </pic:spPr>
                </pic:pic>
              </a:graphicData>
            </a:graphic>
          </wp:inline>
        </w:drawing>
      </w:r>
    </w:p>
    <w:p w14:paraId="3EEF1589" w14:textId="0212523D" w:rsidR="00494244" w:rsidRDefault="00494244" w:rsidP="00494244">
      <w:pPr>
        <w:pStyle w:val="ListParagraph"/>
        <w:rPr>
          <w:rFonts w:ascii="Arial" w:hAnsi="Arial" w:cs="Arial"/>
          <w:sz w:val="24"/>
          <w:szCs w:val="24"/>
        </w:rPr>
      </w:pPr>
    </w:p>
    <w:p w14:paraId="13E99503" w14:textId="4C3E2794" w:rsidR="00494244" w:rsidRDefault="00494244" w:rsidP="00494244">
      <w:pPr>
        <w:pStyle w:val="ListParagraph"/>
        <w:numPr>
          <w:ilvl w:val="0"/>
          <w:numId w:val="1"/>
        </w:numPr>
        <w:rPr>
          <w:rFonts w:ascii="Arial" w:hAnsi="Arial" w:cs="Arial"/>
          <w:sz w:val="24"/>
          <w:szCs w:val="24"/>
        </w:rPr>
      </w:pPr>
      <w:r>
        <w:rPr>
          <w:rFonts w:ascii="Arial" w:hAnsi="Arial" w:cs="Arial"/>
          <w:sz w:val="24"/>
          <w:szCs w:val="24"/>
        </w:rPr>
        <w:t xml:space="preserve"> Now we will trim the edges to create different petal and flower shapes.  </w:t>
      </w:r>
    </w:p>
    <w:p w14:paraId="07813CE0" w14:textId="0D443DE3" w:rsidR="00494244" w:rsidRDefault="00494244" w:rsidP="00494244">
      <w:pPr>
        <w:ind w:left="360"/>
        <w:rPr>
          <w:rFonts w:ascii="Arial" w:hAnsi="Arial" w:cs="Arial"/>
          <w:sz w:val="24"/>
          <w:szCs w:val="24"/>
        </w:rPr>
      </w:pPr>
      <w:r>
        <w:rPr>
          <w:rFonts w:ascii="Arial" w:hAnsi="Arial" w:cs="Arial"/>
          <w:noProof/>
          <w:sz w:val="24"/>
          <w:szCs w:val="24"/>
        </w:rPr>
        <w:drawing>
          <wp:inline distT="0" distB="0" distL="0" distR="0" wp14:anchorId="6DCDA69E" wp14:editId="5E2998D3">
            <wp:extent cx="2266950" cy="1761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676.JPG"/>
                    <pic:cNvPicPr/>
                  </pic:nvPicPr>
                  <pic:blipFill rotWithShape="1">
                    <a:blip r:embed="rId15" cstate="print">
                      <a:extLst>
                        <a:ext uri="{28A0092B-C50C-407E-A947-70E740481C1C}">
                          <a14:useLocalDpi xmlns:a14="http://schemas.microsoft.com/office/drawing/2010/main" val="0"/>
                        </a:ext>
                      </a:extLst>
                    </a:blip>
                    <a:srcRect l="13496" t="2117" b="1"/>
                    <a:stretch/>
                  </pic:blipFill>
                  <pic:spPr bwMode="auto">
                    <a:xfrm>
                      <a:off x="0" y="0"/>
                      <a:ext cx="2287092" cy="1777141"/>
                    </a:xfrm>
                    <a:prstGeom prst="rect">
                      <a:avLst/>
                    </a:prstGeom>
                    <a:ln>
                      <a:noFill/>
                    </a:ln>
                    <a:extLst>
                      <a:ext uri="{53640926-AAD7-44D8-BBD7-CCE9431645EC}">
                        <a14:shadowObscured xmlns:a14="http://schemas.microsoft.com/office/drawing/2010/main"/>
                      </a:ext>
                    </a:extLst>
                  </pic:spPr>
                </pic:pic>
              </a:graphicData>
            </a:graphic>
          </wp:inline>
        </w:drawing>
      </w:r>
      <w:r w:rsidR="00B66E81">
        <w:rPr>
          <w:rFonts w:ascii="Arial" w:hAnsi="Arial" w:cs="Arial"/>
          <w:noProof/>
          <w:sz w:val="24"/>
          <w:szCs w:val="24"/>
        </w:rPr>
        <w:drawing>
          <wp:inline distT="0" distB="0" distL="0" distR="0" wp14:anchorId="0E06E511" wp14:editId="304661CB">
            <wp:extent cx="1779587" cy="2372783"/>
            <wp:effectExtent l="8255"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89B6EF7.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802008" cy="2402677"/>
                    </a:xfrm>
                    <a:prstGeom prst="rect">
                      <a:avLst/>
                    </a:prstGeom>
                  </pic:spPr>
                </pic:pic>
              </a:graphicData>
            </a:graphic>
          </wp:inline>
        </w:drawing>
      </w:r>
    </w:p>
    <w:p w14:paraId="1FC639A9" w14:textId="129EC850" w:rsidR="00F610CF" w:rsidRDefault="00F610CF" w:rsidP="00494244">
      <w:pPr>
        <w:ind w:left="360"/>
        <w:rPr>
          <w:rFonts w:ascii="Arial" w:hAnsi="Arial" w:cs="Arial"/>
          <w:sz w:val="24"/>
          <w:szCs w:val="24"/>
        </w:rPr>
      </w:pPr>
    </w:p>
    <w:p w14:paraId="70775636" w14:textId="2D335BD1" w:rsidR="00F610CF" w:rsidRDefault="00F610CF" w:rsidP="00494244">
      <w:pPr>
        <w:ind w:left="360"/>
        <w:rPr>
          <w:rFonts w:ascii="Arial" w:hAnsi="Arial" w:cs="Arial"/>
          <w:sz w:val="24"/>
          <w:szCs w:val="24"/>
        </w:rPr>
      </w:pPr>
    </w:p>
    <w:p w14:paraId="265620B1" w14:textId="77777777" w:rsidR="00F610CF" w:rsidRDefault="00F610CF" w:rsidP="00494244">
      <w:pPr>
        <w:ind w:left="360"/>
        <w:rPr>
          <w:rFonts w:ascii="Arial" w:hAnsi="Arial" w:cs="Arial"/>
          <w:sz w:val="24"/>
          <w:szCs w:val="24"/>
        </w:rPr>
      </w:pPr>
    </w:p>
    <w:p w14:paraId="5B6A76F9" w14:textId="77777777" w:rsidR="00F610CF" w:rsidRDefault="00F610CF" w:rsidP="00494244">
      <w:pPr>
        <w:ind w:left="360"/>
        <w:rPr>
          <w:rFonts w:ascii="Arial" w:hAnsi="Arial" w:cs="Arial"/>
          <w:sz w:val="24"/>
          <w:szCs w:val="24"/>
        </w:rPr>
      </w:pPr>
    </w:p>
    <w:p w14:paraId="1C1432B4" w14:textId="0F0A4510" w:rsidR="00494244" w:rsidRDefault="00F610CF" w:rsidP="00F610CF">
      <w:pPr>
        <w:pStyle w:val="ListParagraph"/>
        <w:numPr>
          <w:ilvl w:val="0"/>
          <w:numId w:val="1"/>
        </w:numPr>
        <w:rPr>
          <w:rFonts w:ascii="Arial" w:hAnsi="Arial" w:cs="Arial"/>
          <w:sz w:val="24"/>
          <w:szCs w:val="24"/>
        </w:rPr>
      </w:pPr>
      <w:r>
        <w:rPr>
          <w:rFonts w:ascii="Arial" w:hAnsi="Arial" w:cs="Arial"/>
          <w:sz w:val="24"/>
          <w:szCs w:val="24"/>
        </w:rPr>
        <w:lastRenderedPageBreak/>
        <w:t xml:space="preserve">  Carefully separate the edges of your cut paper.  Pull from the inside rather than the edge to reduce the chance of tearing.  If this happens, don’t panic as the full flower will camouflage most tearing.  Continue fluffing until you have a full flower!</w:t>
      </w:r>
    </w:p>
    <w:p w14:paraId="5D6F72D0" w14:textId="788D5903" w:rsidR="00F610CF" w:rsidRDefault="00F610CF" w:rsidP="00F610CF">
      <w:pPr>
        <w:pStyle w:val="ListParagraph"/>
        <w:rPr>
          <w:rFonts w:ascii="Arial" w:hAnsi="Arial" w:cs="Arial"/>
          <w:sz w:val="24"/>
          <w:szCs w:val="24"/>
        </w:rPr>
      </w:pPr>
    </w:p>
    <w:p w14:paraId="619CCFA2" w14:textId="57B997EA" w:rsidR="00F610CF" w:rsidRPr="00F610CF" w:rsidRDefault="00F610CF" w:rsidP="00F610CF">
      <w:pPr>
        <w:pStyle w:val="ListParagraph"/>
        <w:rPr>
          <w:rFonts w:ascii="Arial" w:hAnsi="Arial" w:cs="Arial"/>
          <w:sz w:val="24"/>
          <w:szCs w:val="24"/>
        </w:rPr>
      </w:pPr>
      <w:r>
        <w:rPr>
          <w:rFonts w:ascii="Arial" w:hAnsi="Arial" w:cs="Arial"/>
          <w:noProof/>
          <w:sz w:val="24"/>
          <w:szCs w:val="24"/>
        </w:rPr>
        <w:drawing>
          <wp:inline distT="0" distB="0" distL="0" distR="0" wp14:anchorId="0605DAD5" wp14:editId="7D10B3D8">
            <wp:extent cx="2590800" cy="1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6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1090" cy="1943318"/>
                    </a:xfrm>
                    <a:prstGeom prst="rect">
                      <a:avLst/>
                    </a:prstGeom>
                  </pic:spPr>
                </pic:pic>
              </a:graphicData>
            </a:graphic>
          </wp:inline>
        </w:drawing>
      </w:r>
    </w:p>
    <w:p w14:paraId="220D9375" w14:textId="192E257A" w:rsidR="0070001D" w:rsidRDefault="0070001D">
      <w:pPr>
        <w:rPr>
          <w:rFonts w:ascii="Arial" w:hAnsi="Arial" w:cs="Arial"/>
          <w:sz w:val="24"/>
          <w:szCs w:val="24"/>
        </w:rPr>
      </w:pPr>
      <w:r>
        <w:rPr>
          <w:rFonts w:ascii="Arial" w:hAnsi="Arial" w:cs="Arial"/>
          <w:sz w:val="24"/>
          <w:szCs w:val="24"/>
        </w:rPr>
        <w:br w:type="page"/>
      </w:r>
    </w:p>
    <w:p w14:paraId="1A6078A3" w14:textId="5DFA7B2E" w:rsidR="00494244" w:rsidRPr="00355EDE" w:rsidRDefault="00355EDE" w:rsidP="00355EDE">
      <w:pPr>
        <w:ind w:left="360"/>
        <w:rPr>
          <w:rFonts w:ascii="Arial" w:hAnsi="Arial" w:cs="Arial"/>
          <w:b/>
          <w:bCs/>
          <w:sz w:val="24"/>
          <w:szCs w:val="24"/>
        </w:rPr>
      </w:pPr>
      <w:r w:rsidRPr="0070001D">
        <w:rPr>
          <w:rFonts w:ascii="Arial" w:hAnsi="Arial" w:cs="Arial"/>
          <w:b/>
          <w:bCs/>
          <w:sz w:val="24"/>
          <w:szCs w:val="24"/>
        </w:rPr>
        <w:lastRenderedPageBreak/>
        <w:t xml:space="preserve">To </w:t>
      </w:r>
      <w:r>
        <w:rPr>
          <w:rFonts w:ascii="Arial" w:hAnsi="Arial" w:cs="Arial"/>
          <w:b/>
          <w:bCs/>
          <w:sz w:val="24"/>
          <w:szCs w:val="24"/>
        </w:rPr>
        <w:t>M</w:t>
      </w:r>
      <w:r w:rsidRPr="0070001D">
        <w:rPr>
          <w:rFonts w:ascii="Arial" w:hAnsi="Arial" w:cs="Arial"/>
          <w:b/>
          <w:bCs/>
          <w:sz w:val="24"/>
          <w:szCs w:val="24"/>
        </w:rPr>
        <w:t>ake a Tissue Paper Flower Wreath</w:t>
      </w:r>
      <w:r>
        <w:rPr>
          <w:rFonts w:ascii="Arial" w:hAnsi="Arial" w:cs="Arial"/>
          <w:b/>
          <w:bCs/>
          <w:sz w:val="24"/>
          <w:szCs w:val="24"/>
        </w:rPr>
        <w:t xml:space="preserve"> </w:t>
      </w:r>
      <w:r w:rsidRPr="00355EDE">
        <w:rPr>
          <w:rFonts w:ascii="Arial" w:hAnsi="Arial" w:cs="Arial"/>
          <w:sz w:val="24"/>
          <w:szCs w:val="24"/>
        </w:rPr>
        <w:t>a</w:t>
      </w:r>
      <w:r w:rsidR="0070001D">
        <w:rPr>
          <w:rFonts w:ascii="Arial" w:hAnsi="Arial" w:cs="Arial"/>
          <w:sz w:val="24"/>
          <w:szCs w:val="24"/>
        </w:rPr>
        <w:t xml:space="preserve">ttach your tissue paper flowers to the metal wreath with pipe cleaners or floral wire. </w:t>
      </w:r>
    </w:p>
    <w:p w14:paraId="28BFFA7F" w14:textId="2AD8D5E4" w:rsidR="0070001D" w:rsidRDefault="0070001D" w:rsidP="0070001D">
      <w:pPr>
        <w:spacing w:line="240" w:lineRule="auto"/>
        <w:ind w:left="360"/>
        <w:rPr>
          <w:rFonts w:ascii="Arial" w:hAnsi="Arial" w:cs="Arial"/>
          <w:sz w:val="24"/>
          <w:szCs w:val="24"/>
        </w:rPr>
      </w:pPr>
    </w:p>
    <w:p w14:paraId="527ED0A0" w14:textId="00470979" w:rsidR="0070001D" w:rsidRDefault="0070001D" w:rsidP="0070001D">
      <w:pPr>
        <w:spacing w:line="240" w:lineRule="auto"/>
        <w:ind w:left="360"/>
        <w:rPr>
          <w:rFonts w:ascii="Arial" w:hAnsi="Arial" w:cs="Arial"/>
          <w:b/>
          <w:bCs/>
          <w:sz w:val="24"/>
          <w:szCs w:val="24"/>
        </w:rPr>
      </w:pPr>
      <w:r w:rsidRPr="0070001D">
        <w:rPr>
          <w:rFonts w:ascii="Arial" w:hAnsi="Arial" w:cs="Arial"/>
          <w:b/>
          <w:bCs/>
          <w:sz w:val="24"/>
          <w:szCs w:val="24"/>
        </w:rPr>
        <w:t>Wreath Examples:</w:t>
      </w:r>
    </w:p>
    <w:p w14:paraId="63D61778" w14:textId="745030FB" w:rsidR="0070001D" w:rsidRPr="0070001D" w:rsidRDefault="00355EDE" w:rsidP="0070001D">
      <w:pPr>
        <w:spacing w:line="240" w:lineRule="auto"/>
        <w:ind w:left="360"/>
        <w:rPr>
          <w:rFonts w:ascii="Arial" w:hAnsi="Arial" w:cs="Arial"/>
          <w:b/>
          <w:bCs/>
          <w:sz w:val="24"/>
          <w:szCs w:val="24"/>
        </w:rPr>
      </w:pPr>
      <w:r>
        <w:rPr>
          <w:rFonts w:ascii="Arial" w:hAnsi="Arial" w:cs="Arial"/>
          <w:b/>
          <w:bCs/>
          <w:noProof/>
          <w:sz w:val="24"/>
          <w:szCs w:val="24"/>
        </w:rPr>
        <w:drawing>
          <wp:anchor distT="0" distB="0" distL="114300" distR="114300" simplePos="0" relativeHeight="251661312" behindDoc="0" locked="0" layoutInCell="1" allowOverlap="1" wp14:anchorId="1EFC9FE6" wp14:editId="51B0F51B">
            <wp:simplePos x="0" y="0"/>
            <wp:positionH relativeFrom="margin">
              <wp:posOffset>3914776</wp:posOffset>
            </wp:positionH>
            <wp:positionV relativeFrom="paragraph">
              <wp:posOffset>3723641</wp:posOffset>
            </wp:positionV>
            <wp:extent cx="2019300" cy="3365500"/>
            <wp:effectExtent l="0" t="0" r="0" b="6350"/>
            <wp:wrapNone/>
            <wp:docPr id="14" name="Picture 14" descr="A pink flow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Y Tissue Paper Wreat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9300" cy="3365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rPr>
        <w:drawing>
          <wp:anchor distT="0" distB="0" distL="114300" distR="114300" simplePos="0" relativeHeight="251659264" behindDoc="0" locked="0" layoutInCell="1" allowOverlap="1" wp14:anchorId="7134586E" wp14:editId="28F2A4D1">
            <wp:simplePos x="0" y="0"/>
            <wp:positionH relativeFrom="margin">
              <wp:align>left</wp:align>
            </wp:positionH>
            <wp:positionV relativeFrom="paragraph">
              <wp:posOffset>3905885</wp:posOffset>
            </wp:positionV>
            <wp:extent cx="2885440" cy="326304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ssue-Paper-Chocolate-Candy-Wreath-1.jpg"/>
                    <pic:cNvPicPr/>
                  </pic:nvPicPr>
                  <pic:blipFill rotWithShape="1">
                    <a:blip r:embed="rId19" cstate="print">
                      <a:extLst>
                        <a:ext uri="{28A0092B-C50C-407E-A947-70E740481C1C}">
                          <a14:useLocalDpi xmlns:a14="http://schemas.microsoft.com/office/drawing/2010/main" val="0"/>
                        </a:ext>
                      </a:extLst>
                    </a:blip>
                    <a:srcRect t="24609"/>
                    <a:stretch/>
                  </pic:blipFill>
                  <pic:spPr bwMode="auto">
                    <a:xfrm>
                      <a:off x="0" y="0"/>
                      <a:ext cx="2885440" cy="32630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01D">
        <w:rPr>
          <w:rFonts w:ascii="Arial" w:hAnsi="Arial" w:cs="Arial"/>
          <w:b/>
          <w:bCs/>
          <w:noProof/>
          <w:sz w:val="24"/>
          <w:szCs w:val="24"/>
        </w:rPr>
        <w:drawing>
          <wp:anchor distT="0" distB="0" distL="114300" distR="114300" simplePos="0" relativeHeight="251660288" behindDoc="0" locked="0" layoutInCell="1" allowOverlap="1" wp14:anchorId="3B8DD5AB" wp14:editId="13FCD2B8">
            <wp:simplePos x="0" y="0"/>
            <wp:positionH relativeFrom="margin">
              <wp:align>right</wp:align>
            </wp:positionH>
            <wp:positionV relativeFrom="paragraph">
              <wp:posOffset>221615</wp:posOffset>
            </wp:positionV>
            <wp:extent cx="3362325" cy="33623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ssue Paper Wreat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2325" cy="3362325"/>
                    </a:xfrm>
                    <a:prstGeom prst="rect">
                      <a:avLst/>
                    </a:prstGeom>
                  </pic:spPr>
                </pic:pic>
              </a:graphicData>
            </a:graphic>
            <wp14:sizeRelH relativeFrom="page">
              <wp14:pctWidth>0</wp14:pctWidth>
            </wp14:sizeRelH>
            <wp14:sizeRelV relativeFrom="page">
              <wp14:pctHeight>0</wp14:pctHeight>
            </wp14:sizeRelV>
          </wp:anchor>
        </w:drawing>
      </w:r>
      <w:r w:rsidR="0070001D">
        <w:rPr>
          <w:rFonts w:ascii="Arial" w:hAnsi="Arial" w:cs="Arial"/>
          <w:b/>
          <w:bCs/>
          <w:noProof/>
          <w:sz w:val="24"/>
          <w:szCs w:val="24"/>
        </w:rPr>
        <w:drawing>
          <wp:anchor distT="0" distB="0" distL="114300" distR="114300" simplePos="0" relativeHeight="251658240" behindDoc="0" locked="0" layoutInCell="1" allowOverlap="1" wp14:anchorId="0AC0C362" wp14:editId="01C4C1DE">
            <wp:simplePos x="0" y="0"/>
            <wp:positionH relativeFrom="margin">
              <wp:align>left</wp:align>
            </wp:positionH>
            <wp:positionV relativeFrom="paragraph">
              <wp:posOffset>216535</wp:posOffset>
            </wp:positionV>
            <wp:extent cx="2371725" cy="3557588"/>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wer-wreat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1725" cy="3557588"/>
                    </a:xfrm>
                    <a:prstGeom prst="rect">
                      <a:avLst/>
                    </a:prstGeom>
                  </pic:spPr>
                </pic:pic>
              </a:graphicData>
            </a:graphic>
            <wp14:sizeRelH relativeFrom="page">
              <wp14:pctWidth>0</wp14:pctWidth>
            </wp14:sizeRelH>
            <wp14:sizeRelV relativeFrom="page">
              <wp14:pctHeight>0</wp14:pctHeight>
            </wp14:sizeRelV>
          </wp:anchor>
        </w:drawing>
      </w:r>
    </w:p>
    <w:sectPr w:rsidR="0070001D" w:rsidRPr="007000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464AD5"/>
    <w:multiLevelType w:val="hybridMultilevel"/>
    <w:tmpl w:val="3124A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A65"/>
    <w:rsid w:val="00055D48"/>
    <w:rsid w:val="00264B41"/>
    <w:rsid w:val="002C5A65"/>
    <w:rsid w:val="00355EDE"/>
    <w:rsid w:val="00485DC4"/>
    <w:rsid w:val="00494244"/>
    <w:rsid w:val="0070001D"/>
    <w:rsid w:val="00B35969"/>
    <w:rsid w:val="00B66E81"/>
    <w:rsid w:val="00F61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811C5"/>
  <w15:chartTrackingRefBased/>
  <w15:docId w15:val="{4D06E345-C6CD-41A2-9482-EEF3172C6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A65"/>
    <w:pPr>
      <w:ind w:left="720"/>
      <w:contextualSpacing/>
    </w:pPr>
  </w:style>
  <w:style w:type="paragraph" w:styleId="BalloonText">
    <w:name w:val="Balloon Text"/>
    <w:basedOn w:val="Normal"/>
    <w:link w:val="BalloonTextChar"/>
    <w:uiPriority w:val="99"/>
    <w:semiHidden/>
    <w:unhideWhenUsed/>
    <w:rsid w:val="00B359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9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image" Target="media/image14.jp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1E38881A9872408672B252090AFB73" ma:contentTypeVersion="10" ma:contentTypeDescription="Create a new document." ma:contentTypeScope="" ma:versionID="b4c9ae35841b717c38805853b5a3d789">
  <xsd:schema xmlns:xsd="http://www.w3.org/2001/XMLSchema" xmlns:xs="http://www.w3.org/2001/XMLSchema" xmlns:p="http://schemas.microsoft.com/office/2006/metadata/properties" xmlns:ns2="8342d48e-8918-47eb-b4e1-18dbd6cdd106" xmlns:ns3="9e4712b9-8a99-40b4-9430-eff6dca8c430" targetNamespace="http://schemas.microsoft.com/office/2006/metadata/properties" ma:root="true" ma:fieldsID="fa99c8851297257a9bd4eb55de310b87" ns2:_="" ns3:_="">
    <xsd:import namespace="8342d48e-8918-47eb-b4e1-18dbd6cdd106"/>
    <xsd:import namespace="9e4712b9-8a99-40b4-9430-eff6dca8c4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2d48e-8918-47eb-b4e1-18dbd6cdd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4712b9-8a99-40b4-9430-eff6dca8c4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e4712b9-8a99-40b4-9430-eff6dca8c430">
      <UserInfo>
        <DisplayName/>
        <AccountId xsi:nil="true"/>
        <AccountType/>
      </UserInfo>
    </SharedWithUsers>
  </documentManagement>
</p:properties>
</file>

<file path=customXml/itemProps1.xml><?xml version="1.0" encoding="utf-8"?>
<ds:datastoreItem xmlns:ds="http://schemas.openxmlformats.org/officeDocument/2006/customXml" ds:itemID="{C3E217C2-C6DD-48D8-BF8F-345995AD8D6B}"/>
</file>

<file path=customXml/itemProps2.xml><?xml version="1.0" encoding="utf-8"?>
<ds:datastoreItem xmlns:ds="http://schemas.openxmlformats.org/officeDocument/2006/customXml" ds:itemID="{F488A697-893B-4D9B-863D-469A58406B6C}">
  <ds:schemaRefs>
    <ds:schemaRef ds:uri="http://schemas.microsoft.com/sharepoint/v3/contenttype/forms"/>
  </ds:schemaRefs>
</ds:datastoreItem>
</file>

<file path=customXml/itemProps3.xml><?xml version="1.0" encoding="utf-8"?>
<ds:datastoreItem xmlns:ds="http://schemas.openxmlformats.org/officeDocument/2006/customXml" ds:itemID="{88CA4624-C22C-493A-A100-AFDFD5B63A18}">
  <ds:schemaRefs>
    <ds:schemaRef ds:uri="http://purl.org/dc/elements/1.1/"/>
    <ds:schemaRef ds:uri="http://schemas.microsoft.com/office/infopath/2007/PartnerControls"/>
    <ds:schemaRef ds:uri="http://schemas.microsoft.com/office/2006/metadata/properties"/>
    <ds:schemaRef ds:uri="http://purl.org/dc/terms/"/>
    <ds:schemaRef ds:uri="8c88bc9c-0887-41b5-bf33-2054b1d597f6"/>
    <ds:schemaRef ds:uri="http://schemas.microsoft.com/office/2006/documentManagement/types"/>
    <ds:schemaRef ds:uri="http://schemas.openxmlformats.org/package/2006/metadata/core-properties"/>
    <ds:schemaRef ds:uri="856df38f-7175-4ce2-890a-4dd7263c9c9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201</Words>
  <Characters>1147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Kitchen</dc:creator>
  <cp:keywords/>
  <dc:description/>
  <cp:lastModifiedBy>Becky Fesler</cp:lastModifiedBy>
  <cp:revision>2</cp:revision>
  <cp:lastPrinted>2018-06-07T18:37:00Z</cp:lastPrinted>
  <dcterms:created xsi:type="dcterms:W3CDTF">2020-07-17T00:27:00Z</dcterms:created>
  <dcterms:modified xsi:type="dcterms:W3CDTF">2020-07-17T00:27:00Z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0x010100E81E38881A9872408672B252090AFB73</vt:lpwstr>
  </property>
  <property fmtid="{D5CDD505-2E9C-101B-9397-08002B2CF9AE}" pid="3" name="Order">
    <vt:r8>2653400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