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F86EB" w14:textId="0D795614" w:rsidR="005B3326" w:rsidRDefault="006B321A" w:rsidP="006B321A">
      <w:pPr>
        <w:pStyle w:val="Title"/>
      </w:pPr>
      <w:r>
        <w:t>Tie Dye Face Masks</w:t>
      </w:r>
    </w:p>
    <w:p w14:paraId="02E7EB20" w14:textId="40FC8149" w:rsidR="006B321A" w:rsidRDefault="006B321A" w:rsidP="006B321A">
      <w:pPr>
        <w:pStyle w:val="Heading1"/>
      </w:pPr>
      <w:r>
        <w:t>Materials Needed:</w:t>
      </w:r>
    </w:p>
    <w:p w14:paraId="31F8AFD4" w14:textId="59B2172A" w:rsidR="006B321A" w:rsidRDefault="006B321A" w:rsidP="006B321A">
      <w:pPr>
        <w:pStyle w:val="ListParagraph"/>
        <w:numPr>
          <w:ilvl w:val="0"/>
          <w:numId w:val="1"/>
        </w:numPr>
      </w:pPr>
      <w:r>
        <w:t>Fabric face mask, cotton or poly cotton blend (provided)</w:t>
      </w:r>
    </w:p>
    <w:p w14:paraId="202F94EE" w14:textId="264283DE" w:rsidR="006B321A" w:rsidRDefault="006B321A" w:rsidP="006B321A">
      <w:pPr>
        <w:pStyle w:val="ListParagraph"/>
        <w:numPr>
          <w:ilvl w:val="0"/>
          <w:numId w:val="1"/>
        </w:numPr>
      </w:pPr>
      <w:r>
        <w:t>Color cords (provided)</w:t>
      </w:r>
    </w:p>
    <w:p w14:paraId="60C9ABBF" w14:textId="548AD79C" w:rsidR="006B321A" w:rsidRDefault="006B321A" w:rsidP="006B321A">
      <w:pPr>
        <w:pStyle w:val="ListParagraph"/>
        <w:numPr>
          <w:ilvl w:val="0"/>
          <w:numId w:val="1"/>
        </w:numPr>
      </w:pPr>
      <w:r>
        <w:t>Elastic bands (provided)</w:t>
      </w:r>
    </w:p>
    <w:p w14:paraId="45D2FA4C" w14:textId="038C59A8" w:rsidR="006B321A" w:rsidRDefault="006B321A" w:rsidP="006B321A">
      <w:pPr>
        <w:pStyle w:val="ListParagraph"/>
        <w:numPr>
          <w:ilvl w:val="0"/>
          <w:numId w:val="1"/>
        </w:numPr>
      </w:pPr>
      <w:r>
        <w:t>Gloves (provided)</w:t>
      </w:r>
    </w:p>
    <w:p w14:paraId="3A582A1E" w14:textId="2627E00B" w:rsidR="006B321A" w:rsidRDefault="006B321A" w:rsidP="006B321A">
      <w:pPr>
        <w:pStyle w:val="ListParagraph"/>
        <w:numPr>
          <w:ilvl w:val="0"/>
          <w:numId w:val="1"/>
        </w:numPr>
      </w:pPr>
      <w:r>
        <w:t>Apron, or old clothes you don’t mind messing up</w:t>
      </w:r>
    </w:p>
    <w:p w14:paraId="62CADF29" w14:textId="205F758F" w:rsidR="006B321A" w:rsidRDefault="006B321A" w:rsidP="006B321A">
      <w:pPr>
        <w:pStyle w:val="ListParagraph"/>
        <w:numPr>
          <w:ilvl w:val="0"/>
          <w:numId w:val="1"/>
        </w:numPr>
      </w:pPr>
      <w:r>
        <w:t>Large mixing bowl</w:t>
      </w:r>
    </w:p>
    <w:p w14:paraId="092DC2F3" w14:textId="4DEBFFD0" w:rsidR="006B321A" w:rsidRDefault="006B321A" w:rsidP="006B321A">
      <w:pPr>
        <w:pStyle w:val="ListParagraph"/>
        <w:numPr>
          <w:ilvl w:val="0"/>
          <w:numId w:val="1"/>
        </w:numPr>
      </w:pPr>
      <w:r>
        <w:t>3 teaspoons salt</w:t>
      </w:r>
    </w:p>
    <w:p w14:paraId="71C1B463" w14:textId="418FD0EC" w:rsidR="006B321A" w:rsidRDefault="006B321A" w:rsidP="006B321A">
      <w:pPr>
        <w:pStyle w:val="ListParagraph"/>
        <w:numPr>
          <w:ilvl w:val="0"/>
          <w:numId w:val="1"/>
        </w:numPr>
      </w:pPr>
      <w:r>
        <w:t>2-3 quarts of water</w:t>
      </w:r>
    </w:p>
    <w:p w14:paraId="454EC21B" w14:textId="54EE0B84" w:rsidR="006B321A" w:rsidRDefault="006B321A" w:rsidP="006B321A">
      <w:pPr>
        <w:pStyle w:val="ListParagraph"/>
        <w:numPr>
          <w:ilvl w:val="0"/>
          <w:numId w:val="1"/>
        </w:numPr>
      </w:pPr>
      <w:r>
        <w:t>Zipper seal bag (provided)</w:t>
      </w:r>
    </w:p>
    <w:p w14:paraId="4B3C9B3F" w14:textId="0997EE94" w:rsidR="006B321A" w:rsidRDefault="006B321A" w:rsidP="006B321A">
      <w:pPr>
        <w:pStyle w:val="ListParagraph"/>
        <w:numPr>
          <w:ilvl w:val="0"/>
          <w:numId w:val="1"/>
        </w:numPr>
      </w:pPr>
      <w:r>
        <w:t>Pan to hold 2-3 quarts of water</w:t>
      </w:r>
    </w:p>
    <w:p w14:paraId="24A854D8" w14:textId="6583D867" w:rsidR="006B321A" w:rsidRDefault="006B321A" w:rsidP="006B321A">
      <w:pPr>
        <w:pStyle w:val="Heading1"/>
      </w:pPr>
      <w:r>
        <w:t>Instructions:</w:t>
      </w:r>
    </w:p>
    <w:p w14:paraId="0E11DBCA" w14:textId="23CCB177" w:rsidR="006B321A" w:rsidRDefault="006B321A" w:rsidP="006B321A">
      <w:pPr>
        <w:pStyle w:val="ListParagraph"/>
        <w:numPr>
          <w:ilvl w:val="0"/>
          <w:numId w:val="2"/>
        </w:numPr>
      </w:pPr>
      <w:r>
        <w:t xml:space="preserve">Wash and dry your mask before </w:t>
      </w:r>
      <w:proofErr w:type="spellStart"/>
      <w:r>
        <w:t>dyeing</w:t>
      </w:r>
      <w:proofErr w:type="spellEnd"/>
      <w:r>
        <w:t>.</w:t>
      </w:r>
    </w:p>
    <w:p w14:paraId="7EC0D6E7" w14:textId="37475D9E" w:rsidR="006B321A" w:rsidRDefault="006B321A" w:rsidP="006B321A">
      <w:pPr>
        <w:pStyle w:val="ListParagraph"/>
        <w:numPr>
          <w:ilvl w:val="0"/>
          <w:numId w:val="2"/>
        </w:numPr>
      </w:pPr>
      <w:r>
        <w:t>Protect your work area. Dyes are permanent and will stain surfaces. Wear protective gloves and apron (or old clothes you don’t mind messing up). The dye cords will release a fine powder that will turn into liquid dye as soon as it gets wet.</w:t>
      </w:r>
    </w:p>
    <w:p w14:paraId="47DF36C3" w14:textId="7E326070" w:rsidR="006B321A" w:rsidRDefault="0025376E" w:rsidP="006B321A">
      <w:pPr>
        <w:pStyle w:val="ListParagraph"/>
        <w:numPr>
          <w:ilvl w:val="0"/>
          <w:numId w:val="2"/>
        </w:numPr>
      </w:pPr>
      <w:r>
        <w:t>Lay fabric flat.</w:t>
      </w:r>
    </w:p>
    <w:p w14:paraId="6DAAB733" w14:textId="1AE5D850" w:rsidR="0025376E" w:rsidRDefault="0025376E" w:rsidP="006B321A">
      <w:pPr>
        <w:pStyle w:val="ListParagraph"/>
        <w:numPr>
          <w:ilvl w:val="0"/>
          <w:numId w:val="2"/>
        </w:numPr>
      </w:pPr>
      <w:r>
        <w:t xml:space="preserve">Cut cords to desired lengths and place cords on mask where you want the color to be.* You might want to secure the </w:t>
      </w:r>
      <w:r w:rsidR="0028175D">
        <w:t xml:space="preserve">ends of the </w:t>
      </w:r>
      <w:r>
        <w:t>cords with tape, if you don’t want them to move around.</w:t>
      </w:r>
    </w:p>
    <w:p w14:paraId="5FB4FE6B" w14:textId="43865F49" w:rsidR="0025376E" w:rsidRDefault="0025376E" w:rsidP="006B321A">
      <w:pPr>
        <w:pStyle w:val="ListParagraph"/>
        <w:numPr>
          <w:ilvl w:val="0"/>
          <w:numId w:val="2"/>
        </w:numPr>
      </w:pPr>
      <w:r>
        <w:t>Begin folding each edge of fabric in turn (fold top down, then left side, then bottom, then right) until all edges are folded into the center to form a bundle.</w:t>
      </w:r>
    </w:p>
    <w:p w14:paraId="150258E7" w14:textId="5F53E9A7" w:rsidR="0025376E" w:rsidRDefault="0025376E" w:rsidP="006B321A">
      <w:pPr>
        <w:pStyle w:val="ListParagraph"/>
        <w:numPr>
          <w:ilvl w:val="0"/>
          <w:numId w:val="2"/>
        </w:numPr>
      </w:pPr>
      <w:r>
        <w:t>Secure bundle well with rubber bands.</w:t>
      </w:r>
    </w:p>
    <w:p w14:paraId="31378775" w14:textId="5F24B43E" w:rsidR="0025376E" w:rsidRDefault="0025376E" w:rsidP="006B321A">
      <w:pPr>
        <w:pStyle w:val="ListParagraph"/>
        <w:numPr>
          <w:ilvl w:val="0"/>
          <w:numId w:val="2"/>
        </w:numPr>
      </w:pPr>
      <w:r>
        <w:t>In a large mixing bowl, mix 3 teaspoons of salt with very warm water.</w:t>
      </w:r>
    </w:p>
    <w:p w14:paraId="1E23A85C" w14:textId="2FF960D0" w:rsidR="0025376E" w:rsidRDefault="0025376E" w:rsidP="006B321A">
      <w:pPr>
        <w:pStyle w:val="ListParagraph"/>
        <w:numPr>
          <w:ilvl w:val="0"/>
          <w:numId w:val="2"/>
        </w:numPr>
      </w:pPr>
      <w:r>
        <w:t>Submerge bundle into mixing bowl with salted water, allowing water to penetrate through the bundle.</w:t>
      </w:r>
    </w:p>
    <w:p w14:paraId="0D03DFDC" w14:textId="3B9F041F" w:rsidR="0025376E" w:rsidRDefault="0025376E" w:rsidP="006B321A">
      <w:pPr>
        <w:pStyle w:val="ListParagraph"/>
        <w:numPr>
          <w:ilvl w:val="0"/>
          <w:numId w:val="2"/>
        </w:numPr>
      </w:pPr>
      <w:r>
        <w:t>Gently squeeze out excess water. Tip: how hard or soft you squeeze will determine how far the dye will bleed from the cords, affecting your design.</w:t>
      </w:r>
    </w:p>
    <w:p w14:paraId="5E6DE038" w14:textId="105FB462" w:rsidR="0025376E" w:rsidRDefault="0025376E" w:rsidP="006B321A">
      <w:pPr>
        <w:pStyle w:val="ListParagraph"/>
        <w:numPr>
          <w:ilvl w:val="0"/>
          <w:numId w:val="2"/>
        </w:numPr>
      </w:pPr>
      <w:r>
        <w:t>Place wet bundle in a zipper seal bag. You will want to press out as much air as possible from the bag before sealing, or your bag will float!</w:t>
      </w:r>
    </w:p>
    <w:p w14:paraId="0B74B510" w14:textId="4297C97A" w:rsidR="0025376E" w:rsidRDefault="0025376E" w:rsidP="006B321A">
      <w:pPr>
        <w:pStyle w:val="ListParagraph"/>
        <w:numPr>
          <w:ilvl w:val="0"/>
          <w:numId w:val="2"/>
        </w:numPr>
      </w:pPr>
      <w:r>
        <w:t>Drop bag into boiling water and boil for 20 minutes.</w:t>
      </w:r>
    </w:p>
    <w:p w14:paraId="541917CC" w14:textId="52EEC622" w:rsidR="0025376E" w:rsidRDefault="0025376E" w:rsidP="006B321A">
      <w:pPr>
        <w:pStyle w:val="ListParagraph"/>
        <w:numPr>
          <w:ilvl w:val="0"/>
          <w:numId w:val="2"/>
        </w:numPr>
      </w:pPr>
      <w:r>
        <w:t>Carefully place bag in sink to cool.</w:t>
      </w:r>
    </w:p>
    <w:p w14:paraId="2D33D5ED" w14:textId="3E2037C1" w:rsidR="0025376E" w:rsidRDefault="0025376E" w:rsidP="006B321A">
      <w:pPr>
        <w:pStyle w:val="ListParagraph"/>
        <w:numPr>
          <w:ilvl w:val="0"/>
          <w:numId w:val="2"/>
        </w:numPr>
      </w:pPr>
      <w:r>
        <w:t>When cool, unwrap, remove cords, rinse thoroughly, and dry.</w:t>
      </w:r>
    </w:p>
    <w:p w14:paraId="7507C4C5" w14:textId="1DD57AB6" w:rsidR="0025376E" w:rsidRDefault="0025376E" w:rsidP="0025376E">
      <w:r>
        <w:t>You’re done! Your mask may release a bit of dye in the first two wash cycles, so be sure to wash it separately.</w:t>
      </w:r>
    </w:p>
    <w:p w14:paraId="21D167EB" w14:textId="0D65FBB1" w:rsidR="0025376E" w:rsidRPr="006B321A" w:rsidRDefault="0025376E" w:rsidP="0025376E">
      <w:r>
        <w:t>*Alternately, you could fold or crumple your mask and tie the color cords around it. Just be aware of dye transfer when you handle the bundle.</w:t>
      </w:r>
    </w:p>
    <w:p w14:paraId="2397F8DA" w14:textId="3415FCB1" w:rsidR="2ACB5A34" w:rsidRDefault="2ACB5A34" w:rsidP="48380234">
      <w:r>
        <w:rPr>
          <w:noProof/>
        </w:rPr>
        <w:drawing>
          <wp:anchor distT="0" distB="0" distL="114300" distR="114300" simplePos="0" relativeHeight="251658240" behindDoc="0" locked="0" layoutInCell="1" allowOverlap="1" wp14:anchorId="26B5A776" wp14:editId="6940C1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4173" cy="8686800"/>
            <wp:effectExtent l="0" t="0" r="0" b="0"/>
            <wp:wrapSquare wrapText="bothSides"/>
            <wp:docPr id="781370048" name="Picture 78137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7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2ACB5A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2433F"/>
    <w:multiLevelType w:val="hybridMultilevel"/>
    <w:tmpl w:val="0C8C9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87880"/>
    <w:multiLevelType w:val="hybridMultilevel"/>
    <w:tmpl w:val="55BEB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1A"/>
    <w:rsid w:val="0020153D"/>
    <w:rsid w:val="0025376E"/>
    <w:rsid w:val="0028175D"/>
    <w:rsid w:val="005B3326"/>
    <w:rsid w:val="006B321A"/>
    <w:rsid w:val="007520ED"/>
    <w:rsid w:val="00811027"/>
    <w:rsid w:val="00C115B4"/>
    <w:rsid w:val="2ACB5A34"/>
    <w:rsid w:val="34F192BB"/>
    <w:rsid w:val="48380234"/>
    <w:rsid w:val="5951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73375"/>
  <w15:chartTrackingRefBased/>
  <w15:docId w15:val="{BB618A76-9F6D-4E9F-8E2F-4453DDE2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2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B32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2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B32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B32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C12776-FDB0-441E-8537-C1485FE25D74}"/>
</file>

<file path=customXml/itemProps2.xml><?xml version="1.0" encoding="utf-8"?>
<ds:datastoreItem xmlns:ds="http://schemas.openxmlformats.org/officeDocument/2006/customXml" ds:itemID="{F6DEDB6E-DB00-4468-A150-4DCABDD7ADD9}"/>
</file>

<file path=customXml/itemProps3.xml><?xml version="1.0" encoding="utf-8"?>
<ds:datastoreItem xmlns:ds="http://schemas.openxmlformats.org/officeDocument/2006/customXml" ds:itemID="{49577DB8-498E-4E93-85A1-FA179CCE84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1601</Characters>
  <Application>Microsoft Office Word</Application>
  <DocSecurity>4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Kassy Nicholson</dc:creator>
  <cp:keywords/>
  <dc:description/>
  <cp:lastModifiedBy>Kassy Nicholson</cp:lastModifiedBy>
  <cp:revision>7</cp:revision>
  <dcterms:created xsi:type="dcterms:W3CDTF">2020-12-10T19:09:00Z</dcterms:created>
  <dcterms:modified xsi:type="dcterms:W3CDTF">2020-12-22T01:18:00Z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</Properties>
</file>