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ebp" ContentType="image/png"/>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78A1A" w14:textId="77777777" w:rsidR="002C64A9" w:rsidRPr="002C64A9" w:rsidRDefault="002C64A9" w:rsidP="00DD14E8">
      <w:pPr>
        <w:pStyle w:val="Title"/>
        <w:rPr>
          <w:rFonts w:eastAsia="Times New Roman"/>
        </w:rPr>
      </w:pPr>
      <w:r w:rsidRPr="002C64A9">
        <w:rPr>
          <w:rFonts w:eastAsia="Times New Roman"/>
        </w:rPr>
        <w:t>Simple Electronics: How to Make a Magic Wand</w:t>
      </w:r>
    </w:p>
    <w:p w14:paraId="0442B031" w14:textId="77777777" w:rsidR="00616EC9" w:rsidRDefault="00AA6AA2" w:rsidP="4E34F750">
      <w:pPr>
        <w:shd w:val="clear" w:color="auto" w:fill="FFFFFF" w:themeFill="background1"/>
        <w:spacing w:after="390" w:line="240" w:lineRule="auto"/>
        <w:rPr>
          <w:rFonts w:eastAsia="Times New Roman" w:cstheme="minorHAnsi"/>
          <w:color w:val="4D4D4D"/>
        </w:rPr>
      </w:pPr>
      <w:r>
        <w:br/>
      </w:r>
      <w:r w:rsidR="00EC01D4">
        <w:rPr>
          <w:noProof/>
        </w:rPr>
        <w:drawing>
          <wp:inline distT="0" distB="0" distL="0" distR="0" wp14:anchorId="1C2CA436" wp14:editId="5D8FE571">
            <wp:extent cx="5941402" cy="3028950"/>
            <wp:effectExtent l="0" t="0" r="2540" b="0"/>
            <wp:docPr id="1" name="Picture 1" descr="A Harry Potter inspired electronics project for kids: Learn how to make a magic wand that lights up!">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6">
                      <a:extLst>
                        <a:ext uri="{28A0092B-C50C-407E-A947-70E740481C1C}">
                          <a14:useLocalDpi xmlns:a14="http://schemas.microsoft.com/office/drawing/2010/main" val="0"/>
                        </a:ext>
                      </a:extLst>
                    </a:blip>
                    <a:srcRect t="6806" r="1923" b="14538"/>
                    <a:stretch/>
                  </pic:blipFill>
                  <pic:spPr bwMode="auto">
                    <a:xfrm>
                      <a:off x="0" y="0"/>
                      <a:ext cx="5944818" cy="3030692"/>
                    </a:xfrm>
                    <a:prstGeom prst="rect">
                      <a:avLst/>
                    </a:prstGeom>
                    <a:ln>
                      <a:noFill/>
                    </a:ln>
                    <a:extLst>
                      <a:ext uri="{53640926-AAD7-44D8-BBD7-CCE9431645EC}">
                        <a14:shadowObscured xmlns:a14="http://schemas.microsoft.com/office/drawing/2010/main"/>
                      </a:ext>
                    </a:extLst>
                  </pic:spPr>
                </pic:pic>
              </a:graphicData>
            </a:graphic>
          </wp:inline>
        </w:drawing>
      </w:r>
      <w:r>
        <w:br/>
      </w:r>
    </w:p>
    <w:p w14:paraId="1979E7EA" w14:textId="6F35F69C" w:rsidR="002C64A9" w:rsidRPr="00EC01D4" w:rsidRDefault="002C64A9" w:rsidP="4E34F750">
      <w:pPr>
        <w:shd w:val="clear" w:color="auto" w:fill="FFFFFF" w:themeFill="background1"/>
        <w:spacing w:after="390" w:line="240" w:lineRule="auto"/>
        <w:rPr>
          <w:rFonts w:eastAsia="Times New Roman" w:cstheme="minorHAnsi"/>
          <w:color w:val="4D4D4D"/>
        </w:rPr>
      </w:pPr>
      <w:r w:rsidRPr="00EC01D4">
        <w:rPr>
          <w:rFonts w:eastAsia="Times New Roman" w:cstheme="minorHAnsi"/>
          <w:color w:val="4D4D4D"/>
        </w:rPr>
        <w:t>If you have wanted to try some simple electronics projects</w:t>
      </w:r>
      <w:r w:rsidR="00466A99" w:rsidRPr="00EC01D4">
        <w:rPr>
          <w:rFonts w:eastAsia="Times New Roman" w:cstheme="minorHAnsi"/>
          <w:color w:val="4D4D4D"/>
        </w:rPr>
        <w:t>,</w:t>
      </w:r>
      <w:r w:rsidRPr="00EC01D4">
        <w:rPr>
          <w:rFonts w:eastAsia="Times New Roman" w:cstheme="minorHAnsi"/>
          <w:color w:val="4D4D4D"/>
        </w:rPr>
        <w:t xml:space="preserve"> this is a great project to begin with. Essentially</w:t>
      </w:r>
      <w:r w:rsidR="00466A99" w:rsidRPr="00EC01D4">
        <w:rPr>
          <w:rFonts w:eastAsia="Times New Roman" w:cstheme="minorHAnsi"/>
          <w:color w:val="4D4D4D"/>
        </w:rPr>
        <w:t>,</w:t>
      </w:r>
      <w:r w:rsidRPr="00EC01D4">
        <w:rPr>
          <w:rFonts w:eastAsia="Times New Roman" w:cstheme="minorHAnsi"/>
          <w:color w:val="4D4D4D"/>
        </w:rPr>
        <w:t xml:space="preserve"> we will be making a very simple circuit connecting an LED with a battery and switch and taping the whole thing to a </w:t>
      </w:r>
      <w:r w:rsidR="00FC6E15" w:rsidRPr="00EC01D4">
        <w:rPr>
          <w:rFonts w:eastAsia="Times New Roman" w:cstheme="minorHAnsi"/>
          <w:color w:val="4D4D4D"/>
        </w:rPr>
        <w:t>chop</w:t>
      </w:r>
      <w:r w:rsidRPr="00EC01D4">
        <w:rPr>
          <w:rFonts w:eastAsia="Times New Roman" w:cstheme="minorHAnsi"/>
          <w:color w:val="4D4D4D"/>
        </w:rPr>
        <w:t xml:space="preserve">stick. </w:t>
      </w:r>
    </w:p>
    <w:p w14:paraId="6F930E85" w14:textId="0908B97B" w:rsidR="002C64A9" w:rsidRPr="00EC01D4" w:rsidRDefault="002C64A9" w:rsidP="002C64A9">
      <w:pPr>
        <w:shd w:val="clear" w:color="auto" w:fill="FFFFFF"/>
        <w:spacing w:after="390" w:line="240" w:lineRule="auto"/>
        <w:rPr>
          <w:rFonts w:eastAsia="Times New Roman" w:cstheme="minorHAnsi"/>
          <w:color w:val="4D4D4D"/>
        </w:rPr>
      </w:pPr>
      <w:r w:rsidRPr="00EC01D4">
        <w:rPr>
          <w:rFonts w:eastAsia="Times New Roman" w:cstheme="minorHAnsi"/>
          <w:b/>
          <w:bCs/>
          <w:color w:val="4D4D4D"/>
        </w:rPr>
        <w:t>SAFETY NOTE: Coin cell batteries are extremely harmful if swallowed!!! DO NOT do this project with any child who is prone to putting things in their mouth OR if you have sibling in the home who might put battery in t</w:t>
      </w:r>
      <w:r w:rsidR="00E86CB9" w:rsidRPr="00EC01D4">
        <w:rPr>
          <w:rFonts w:eastAsia="Times New Roman" w:cstheme="minorHAnsi"/>
          <w:b/>
          <w:bCs/>
          <w:color w:val="4D4D4D"/>
        </w:rPr>
        <w:t>hei</w:t>
      </w:r>
      <w:r w:rsidRPr="00EC01D4">
        <w:rPr>
          <w:rFonts w:eastAsia="Times New Roman" w:cstheme="minorHAnsi"/>
          <w:b/>
          <w:bCs/>
          <w:color w:val="4D4D4D"/>
        </w:rPr>
        <w:t xml:space="preserve">r mouth. </w:t>
      </w:r>
    </w:p>
    <w:p w14:paraId="1E1B2142" w14:textId="77777777" w:rsidR="00FC6E15" w:rsidRPr="00EC01D4" w:rsidRDefault="00FC6E15" w:rsidP="00FC6E15">
      <w:pPr>
        <w:shd w:val="clear" w:color="auto" w:fill="FFFFFF"/>
        <w:spacing w:after="150" w:line="240" w:lineRule="auto"/>
        <w:outlineLvl w:val="1"/>
        <w:rPr>
          <w:rFonts w:eastAsia="Times New Roman" w:cstheme="minorHAnsi"/>
          <w:color w:val="666666"/>
        </w:rPr>
      </w:pPr>
      <w:r w:rsidRPr="00EC01D4">
        <w:rPr>
          <w:rFonts w:eastAsia="Times New Roman" w:cstheme="minorHAnsi"/>
          <w:b/>
          <w:bCs/>
          <w:color w:val="666666"/>
        </w:rPr>
        <w:t>A little bit about electronics</w:t>
      </w:r>
    </w:p>
    <w:p w14:paraId="11D7B1E7" w14:textId="77777777" w:rsidR="00FC6E15" w:rsidRPr="00EC01D4" w:rsidRDefault="00FC6E15" w:rsidP="003759C4">
      <w:pPr>
        <w:numPr>
          <w:ilvl w:val="0"/>
          <w:numId w:val="6"/>
        </w:numPr>
        <w:shd w:val="clear" w:color="auto" w:fill="FFFFFF"/>
        <w:spacing w:before="100" w:beforeAutospacing="1" w:after="100" w:afterAutospacing="1" w:line="240" w:lineRule="auto"/>
        <w:rPr>
          <w:rFonts w:eastAsia="Times New Roman" w:cstheme="minorHAnsi"/>
          <w:color w:val="4D4D4D"/>
        </w:rPr>
      </w:pPr>
      <w:r w:rsidRPr="00EC01D4">
        <w:rPr>
          <w:rFonts w:eastAsia="Times New Roman" w:cstheme="minorHAnsi"/>
          <w:color w:val="4D4D4D"/>
        </w:rPr>
        <w:t>Electricity is the flow of electrons from a power source to something to be powered, such as lights and motors. The movement of the electricity through a wire is called current.</w:t>
      </w:r>
    </w:p>
    <w:p w14:paraId="1AD0A4FD" w14:textId="77777777" w:rsidR="00FC6E15" w:rsidRPr="00EC01D4" w:rsidRDefault="00FC6E15" w:rsidP="003759C4">
      <w:pPr>
        <w:numPr>
          <w:ilvl w:val="0"/>
          <w:numId w:val="6"/>
        </w:numPr>
        <w:shd w:val="clear" w:color="auto" w:fill="FFFFFF"/>
        <w:spacing w:before="100" w:beforeAutospacing="1" w:after="100" w:afterAutospacing="1" w:line="240" w:lineRule="auto"/>
        <w:rPr>
          <w:rFonts w:eastAsia="Times New Roman" w:cstheme="minorHAnsi"/>
          <w:color w:val="4D4D4D"/>
        </w:rPr>
      </w:pPr>
      <w:r w:rsidRPr="00EC01D4">
        <w:rPr>
          <w:rFonts w:eastAsia="Times New Roman" w:cstheme="minorHAnsi"/>
          <w:color w:val="4D4D4D"/>
        </w:rPr>
        <w:t>In small electrical circuits, batteries are the typical power source. Batteries come in different voltages, which is the amount of power they can provide. When building a simple circuit, your power source voltage must match the power required for the object you want to move or light up. So if you are using a 3V LED, you must use a 3V battery OR (2) 1.5 volt batteries connected together.</w:t>
      </w:r>
    </w:p>
    <w:p w14:paraId="51564EFB" w14:textId="77777777" w:rsidR="00FC6E15" w:rsidRPr="00EC01D4" w:rsidRDefault="00FC6E15" w:rsidP="003759C4">
      <w:pPr>
        <w:numPr>
          <w:ilvl w:val="0"/>
          <w:numId w:val="6"/>
        </w:numPr>
        <w:shd w:val="clear" w:color="auto" w:fill="FFFFFF"/>
        <w:spacing w:before="100" w:beforeAutospacing="1" w:after="100" w:afterAutospacing="1" w:line="240" w:lineRule="auto"/>
        <w:rPr>
          <w:rFonts w:eastAsia="Times New Roman" w:cstheme="minorHAnsi"/>
          <w:color w:val="4D4D4D"/>
        </w:rPr>
      </w:pPr>
      <w:r w:rsidRPr="00EC01D4">
        <w:rPr>
          <w:rFonts w:eastAsia="Times New Roman" w:cstheme="minorHAnsi"/>
          <w:color w:val="4D4D4D"/>
        </w:rPr>
        <w:t>Electrical current flows in one direction. That is why it is so important to make sure you are connecting the wire to the correct side of your power source.</w:t>
      </w:r>
    </w:p>
    <w:p w14:paraId="56B94F11" w14:textId="784713D2" w:rsidR="00FC6E15" w:rsidRPr="00EC01D4" w:rsidRDefault="00FC6E15" w:rsidP="003759C4">
      <w:pPr>
        <w:numPr>
          <w:ilvl w:val="0"/>
          <w:numId w:val="6"/>
        </w:numPr>
        <w:shd w:val="clear" w:color="auto" w:fill="FFFFFF"/>
        <w:spacing w:before="100" w:beforeAutospacing="1" w:after="100" w:afterAutospacing="1" w:line="240" w:lineRule="auto"/>
        <w:rPr>
          <w:rFonts w:eastAsia="Times New Roman" w:cstheme="minorHAnsi"/>
          <w:color w:val="4D4D4D"/>
        </w:rPr>
      </w:pPr>
      <w:r w:rsidRPr="00EC01D4">
        <w:rPr>
          <w:rFonts w:eastAsia="Times New Roman" w:cstheme="minorHAnsi"/>
          <w:color w:val="4D4D4D"/>
        </w:rPr>
        <w:t>Switches interrupt the flow of electrons. When switched off, the circuit is broken, and the electron flow is stopped. When switched on, the electrons can flow through the circuit.</w:t>
      </w:r>
    </w:p>
    <w:p w14:paraId="77D82CD1" w14:textId="1E0FCBAD" w:rsidR="002C64A9" w:rsidRPr="00EC01D4" w:rsidRDefault="002C64A9" w:rsidP="00FA1110">
      <w:pPr>
        <w:shd w:val="clear" w:color="auto" w:fill="FFFFFF"/>
        <w:spacing w:after="150" w:line="240" w:lineRule="auto"/>
        <w:outlineLvl w:val="1"/>
        <w:rPr>
          <w:rFonts w:eastAsia="Times New Roman" w:cstheme="minorHAnsi"/>
          <w:b/>
          <w:bCs/>
          <w:color w:val="666666"/>
        </w:rPr>
      </w:pPr>
      <w:r w:rsidRPr="00EC01D4">
        <w:rPr>
          <w:rFonts w:eastAsia="Times New Roman" w:cstheme="minorHAnsi"/>
          <w:b/>
          <w:bCs/>
          <w:color w:val="666666"/>
        </w:rPr>
        <w:lastRenderedPageBreak/>
        <w:t>Materials </w:t>
      </w:r>
    </w:p>
    <w:p w14:paraId="49FEC1F5" w14:textId="77777777" w:rsidR="00EC01D4" w:rsidRDefault="00EC01D4" w:rsidP="00FA1110">
      <w:pPr>
        <w:shd w:val="clear" w:color="auto" w:fill="FFFFFF"/>
        <w:spacing w:after="150" w:line="240" w:lineRule="auto"/>
        <w:outlineLvl w:val="1"/>
        <w:rPr>
          <w:rFonts w:eastAsia="Times New Roman" w:cstheme="minorHAnsi"/>
          <w:color w:val="666666"/>
        </w:rPr>
        <w:sectPr w:rsidR="00EC01D4">
          <w:pgSz w:w="12240" w:h="15840"/>
          <w:pgMar w:top="1440" w:right="1440" w:bottom="1440" w:left="1440" w:header="720" w:footer="720" w:gutter="0"/>
          <w:cols w:space="720"/>
          <w:docGrid w:linePitch="360"/>
        </w:sectPr>
      </w:pPr>
    </w:p>
    <w:p w14:paraId="5F056C36" w14:textId="5AA6BF1E" w:rsidR="00627DA9" w:rsidRPr="00EC01D4" w:rsidRDefault="00627DA9" w:rsidP="00FA1110">
      <w:pPr>
        <w:shd w:val="clear" w:color="auto" w:fill="FFFFFF"/>
        <w:spacing w:after="150" w:line="240" w:lineRule="auto"/>
        <w:outlineLvl w:val="1"/>
        <w:rPr>
          <w:rFonts w:eastAsia="Times New Roman" w:cstheme="minorHAnsi"/>
          <w:color w:val="666666"/>
        </w:rPr>
      </w:pPr>
      <w:r w:rsidRPr="00EC01D4">
        <w:rPr>
          <w:rFonts w:eastAsia="Times New Roman" w:cstheme="minorHAnsi"/>
          <w:color w:val="666666"/>
        </w:rPr>
        <w:t>For circuits:</w:t>
      </w:r>
    </w:p>
    <w:p w14:paraId="3B3C541F" w14:textId="7D47C942" w:rsidR="002C64A9" w:rsidRPr="00EC01D4" w:rsidRDefault="00692840" w:rsidP="002C64A9">
      <w:pPr>
        <w:numPr>
          <w:ilvl w:val="0"/>
          <w:numId w:val="2"/>
        </w:numPr>
        <w:shd w:val="clear" w:color="auto" w:fill="FFFFFF"/>
        <w:spacing w:before="100" w:beforeAutospacing="1" w:after="100" w:afterAutospacing="1" w:line="240" w:lineRule="auto"/>
        <w:ind w:left="1320"/>
        <w:rPr>
          <w:rFonts w:eastAsia="Times New Roman" w:cstheme="minorHAnsi"/>
        </w:rPr>
      </w:pPr>
      <w:hyperlink r:id="rId7" w:tgtFrame="_blank" w:history="1">
        <w:r w:rsidR="002C64A9" w:rsidRPr="00EC01D4">
          <w:rPr>
            <w:rFonts w:eastAsia="Times New Roman" w:cstheme="minorHAnsi"/>
          </w:rPr>
          <w:t>LED</w:t>
        </w:r>
      </w:hyperlink>
      <w:r w:rsidR="00BD4232">
        <w:rPr>
          <w:rFonts w:eastAsia="Times New Roman" w:cstheme="minorHAnsi"/>
        </w:rPr>
        <w:t>*</w:t>
      </w:r>
    </w:p>
    <w:p w14:paraId="14740F64" w14:textId="4600D1A7" w:rsidR="002C64A9" w:rsidRPr="00EC01D4" w:rsidRDefault="00692840" w:rsidP="002C64A9">
      <w:pPr>
        <w:numPr>
          <w:ilvl w:val="0"/>
          <w:numId w:val="2"/>
        </w:numPr>
        <w:shd w:val="clear" w:color="auto" w:fill="FFFFFF"/>
        <w:spacing w:before="100" w:beforeAutospacing="1" w:after="100" w:afterAutospacing="1" w:line="240" w:lineRule="auto"/>
        <w:ind w:left="1320"/>
        <w:rPr>
          <w:rFonts w:eastAsia="Times New Roman" w:cstheme="minorHAnsi"/>
        </w:rPr>
      </w:pPr>
      <w:hyperlink r:id="rId8" w:tgtFrame="_blank" w:history="1">
        <w:r w:rsidR="002C64A9" w:rsidRPr="00EC01D4">
          <w:rPr>
            <w:rFonts w:eastAsia="Times New Roman" w:cstheme="minorHAnsi"/>
          </w:rPr>
          <w:t>3V Coin Cell Battery</w:t>
        </w:r>
      </w:hyperlink>
      <w:r w:rsidR="00BD4232">
        <w:rPr>
          <w:rFonts w:eastAsia="Times New Roman" w:cstheme="minorHAnsi"/>
        </w:rPr>
        <w:t>*</w:t>
      </w:r>
    </w:p>
    <w:p w14:paraId="72790878" w14:textId="2877C411" w:rsidR="00FA1110" w:rsidRPr="00EC01D4" w:rsidRDefault="00FA1110" w:rsidP="002C64A9">
      <w:pPr>
        <w:numPr>
          <w:ilvl w:val="0"/>
          <w:numId w:val="2"/>
        </w:numPr>
        <w:shd w:val="clear" w:color="auto" w:fill="FFFFFF"/>
        <w:spacing w:before="100" w:beforeAutospacing="1" w:after="100" w:afterAutospacing="1" w:line="240" w:lineRule="auto"/>
        <w:ind w:left="1320"/>
        <w:rPr>
          <w:rFonts w:eastAsia="Times New Roman" w:cstheme="minorHAnsi"/>
        </w:rPr>
      </w:pPr>
      <w:r w:rsidRPr="00EC01D4">
        <w:rPr>
          <w:rFonts w:eastAsia="Times New Roman" w:cstheme="minorHAnsi"/>
        </w:rPr>
        <w:t>Copper conductive tape</w:t>
      </w:r>
      <w:r w:rsidR="00BD4232">
        <w:rPr>
          <w:rFonts w:eastAsia="Times New Roman" w:cstheme="minorHAnsi"/>
        </w:rPr>
        <w:t>*</w:t>
      </w:r>
    </w:p>
    <w:p w14:paraId="422EFC5D" w14:textId="15A99632" w:rsidR="002C64A9" w:rsidRPr="00EC01D4" w:rsidRDefault="00692840" w:rsidP="002C64A9">
      <w:pPr>
        <w:numPr>
          <w:ilvl w:val="0"/>
          <w:numId w:val="2"/>
        </w:numPr>
        <w:shd w:val="clear" w:color="auto" w:fill="FFFFFF"/>
        <w:spacing w:before="100" w:beforeAutospacing="1" w:after="100" w:afterAutospacing="1" w:line="240" w:lineRule="auto"/>
        <w:ind w:left="1320"/>
        <w:rPr>
          <w:rFonts w:eastAsia="Times New Roman" w:cstheme="minorHAnsi"/>
        </w:rPr>
      </w:pPr>
      <w:hyperlink r:id="rId9" w:tgtFrame="_blank" w:history="1">
        <w:r w:rsidR="000E7E4B" w:rsidRPr="00EC01D4">
          <w:rPr>
            <w:rFonts w:eastAsia="Times New Roman" w:cstheme="minorHAnsi"/>
          </w:rPr>
          <w:t>E</w:t>
        </w:r>
        <w:r w:rsidR="002C64A9" w:rsidRPr="00EC01D4">
          <w:rPr>
            <w:rFonts w:eastAsia="Times New Roman" w:cstheme="minorHAnsi"/>
          </w:rPr>
          <w:t>lectrical tape</w:t>
        </w:r>
      </w:hyperlink>
      <w:r w:rsidR="00BD4232">
        <w:rPr>
          <w:rFonts w:eastAsia="Times New Roman" w:cstheme="minorHAnsi"/>
        </w:rPr>
        <w:t>*</w:t>
      </w:r>
    </w:p>
    <w:p w14:paraId="1F944572" w14:textId="25F3C3B9" w:rsidR="002C64A9" w:rsidRPr="00EC01D4" w:rsidRDefault="00692840" w:rsidP="002C64A9">
      <w:pPr>
        <w:numPr>
          <w:ilvl w:val="0"/>
          <w:numId w:val="2"/>
        </w:numPr>
        <w:shd w:val="clear" w:color="auto" w:fill="FFFFFF"/>
        <w:spacing w:before="100" w:beforeAutospacing="1" w:after="100" w:afterAutospacing="1" w:line="240" w:lineRule="auto"/>
        <w:ind w:left="1320"/>
        <w:rPr>
          <w:rFonts w:eastAsia="Times New Roman" w:cstheme="minorHAnsi"/>
        </w:rPr>
      </w:pPr>
      <w:hyperlink r:id="rId10" w:tgtFrame="_blank" w:history="1">
        <w:r w:rsidR="00FA1110" w:rsidRPr="00EC01D4">
          <w:rPr>
            <w:rFonts w:eastAsia="Times New Roman" w:cstheme="minorHAnsi"/>
          </w:rPr>
          <w:t>S</w:t>
        </w:r>
        <w:r w:rsidR="002C64A9" w:rsidRPr="00EC01D4">
          <w:rPr>
            <w:rFonts w:eastAsia="Times New Roman" w:cstheme="minorHAnsi"/>
          </w:rPr>
          <w:t>witch</w:t>
        </w:r>
      </w:hyperlink>
      <w:r w:rsidR="00BD4232">
        <w:rPr>
          <w:rFonts w:eastAsia="Times New Roman" w:cstheme="minorHAnsi"/>
        </w:rPr>
        <w:t>*</w:t>
      </w:r>
    </w:p>
    <w:p w14:paraId="1638DFBD" w14:textId="77777777" w:rsidR="002C64A9" w:rsidRPr="00EC01D4" w:rsidRDefault="002C64A9" w:rsidP="002C64A9">
      <w:pPr>
        <w:numPr>
          <w:ilvl w:val="0"/>
          <w:numId w:val="2"/>
        </w:numPr>
        <w:shd w:val="clear" w:color="auto" w:fill="FFFFFF"/>
        <w:spacing w:before="100" w:beforeAutospacing="1" w:after="100" w:afterAutospacing="1" w:line="240" w:lineRule="auto"/>
        <w:ind w:left="1320"/>
        <w:rPr>
          <w:rFonts w:eastAsia="Times New Roman" w:cstheme="minorHAnsi"/>
          <w:color w:val="4D4D4D"/>
        </w:rPr>
      </w:pPr>
      <w:r w:rsidRPr="00EC01D4">
        <w:rPr>
          <w:rFonts w:eastAsia="Times New Roman" w:cstheme="minorHAnsi"/>
          <w:color w:val="4D4D4D"/>
        </w:rPr>
        <w:t>Scissors</w:t>
      </w:r>
    </w:p>
    <w:p w14:paraId="6C7D79E6" w14:textId="13A85598" w:rsidR="00627DA9" w:rsidRPr="00EC01D4" w:rsidRDefault="00FA1110" w:rsidP="00627DA9">
      <w:pPr>
        <w:numPr>
          <w:ilvl w:val="0"/>
          <w:numId w:val="2"/>
        </w:numPr>
        <w:shd w:val="clear" w:color="auto" w:fill="FFFFFF"/>
        <w:spacing w:before="100" w:beforeAutospacing="1" w:after="100" w:afterAutospacing="1" w:line="240" w:lineRule="auto"/>
        <w:ind w:left="1320"/>
        <w:rPr>
          <w:rFonts w:eastAsia="Times New Roman" w:cstheme="minorHAnsi"/>
          <w:color w:val="4D4D4D"/>
        </w:rPr>
      </w:pPr>
      <w:r w:rsidRPr="00EC01D4">
        <w:rPr>
          <w:rFonts w:eastAsia="Times New Roman" w:cstheme="minorHAnsi"/>
          <w:color w:val="4D4D4D"/>
        </w:rPr>
        <w:t>Chopstick</w:t>
      </w:r>
      <w:r w:rsidR="00BD4232">
        <w:rPr>
          <w:rFonts w:eastAsia="Times New Roman" w:cstheme="minorHAnsi"/>
          <w:color w:val="4D4D4D"/>
        </w:rPr>
        <w:t>*</w:t>
      </w:r>
    </w:p>
    <w:p w14:paraId="1D75710A" w14:textId="10021FC1" w:rsidR="00627DA9" w:rsidRPr="00EC01D4" w:rsidRDefault="00627DA9" w:rsidP="00627DA9">
      <w:pPr>
        <w:shd w:val="clear" w:color="auto" w:fill="FFFFFF"/>
        <w:spacing w:before="100" w:beforeAutospacing="1" w:after="100" w:afterAutospacing="1" w:line="240" w:lineRule="auto"/>
        <w:rPr>
          <w:rFonts w:eastAsia="Times New Roman" w:cstheme="minorHAnsi"/>
          <w:color w:val="4D4D4D"/>
        </w:rPr>
      </w:pPr>
      <w:r w:rsidRPr="00EC01D4">
        <w:rPr>
          <w:rFonts w:eastAsia="Times New Roman" w:cstheme="minorHAnsi"/>
          <w:color w:val="4D4D4D"/>
        </w:rPr>
        <w:t>For decorating:</w:t>
      </w:r>
    </w:p>
    <w:p w14:paraId="37F88779" w14:textId="3BE86356" w:rsidR="00273714" w:rsidRPr="00EC01D4" w:rsidRDefault="00273714" w:rsidP="002C64A9">
      <w:pPr>
        <w:numPr>
          <w:ilvl w:val="0"/>
          <w:numId w:val="2"/>
        </w:numPr>
        <w:shd w:val="clear" w:color="auto" w:fill="FFFFFF"/>
        <w:spacing w:before="100" w:beforeAutospacing="1" w:after="100" w:afterAutospacing="1" w:line="240" w:lineRule="auto"/>
        <w:ind w:left="1320"/>
        <w:rPr>
          <w:rFonts w:eastAsia="Times New Roman" w:cstheme="minorHAnsi"/>
          <w:color w:val="4D4D4D"/>
        </w:rPr>
      </w:pPr>
      <w:r w:rsidRPr="00EC01D4">
        <w:rPr>
          <w:rFonts w:eastAsia="Times New Roman" w:cstheme="minorHAnsi"/>
          <w:color w:val="4D4D4D"/>
        </w:rPr>
        <w:t>Clear crystal point</w:t>
      </w:r>
      <w:r w:rsidR="00BD4232">
        <w:rPr>
          <w:rFonts w:eastAsia="Times New Roman" w:cstheme="minorHAnsi"/>
          <w:color w:val="4D4D4D"/>
        </w:rPr>
        <w:t>*</w:t>
      </w:r>
    </w:p>
    <w:p w14:paraId="490C120B" w14:textId="5D37C025" w:rsidR="00273714" w:rsidRPr="00EC01D4" w:rsidRDefault="00273714" w:rsidP="002C64A9">
      <w:pPr>
        <w:numPr>
          <w:ilvl w:val="0"/>
          <w:numId w:val="2"/>
        </w:numPr>
        <w:shd w:val="clear" w:color="auto" w:fill="FFFFFF"/>
        <w:spacing w:before="100" w:beforeAutospacing="1" w:after="100" w:afterAutospacing="1" w:line="240" w:lineRule="auto"/>
        <w:ind w:left="1320"/>
        <w:rPr>
          <w:rFonts w:eastAsia="Times New Roman" w:cstheme="minorHAnsi"/>
          <w:color w:val="4D4D4D"/>
        </w:rPr>
      </w:pPr>
      <w:r w:rsidRPr="00EC01D4">
        <w:rPr>
          <w:rFonts w:eastAsia="Times New Roman" w:cstheme="minorHAnsi"/>
          <w:color w:val="4D4D4D"/>
        </w:rPr>
        <w:t>Air dry clay</w:t>
      </w:r>
      <w:r w:rsidR="00BD4232">
        <w:rPr>
          <w:rFonts w:eastAsia="Times New Roman" w:cstheme="minorHAnsi"/>
          <w:color w:val="4D4D4D"/>
        </w:rPr>
        <w:t>*</w:t>
      </w:r>
    </w:p>
    <w:p w14:paraId="567981AB" w14:textId="3ED3267B" w:rsidR="00273714" w:rsidRPr="00EC01D4" w:rsidRDefault="00273714" w:rsidP="002C64A9">
      <w:pPr>
        <w:numPr>
          <w:ilvl w:val="0"/>
          <w:numId w:val="2"/>
        </w:numPr>
        <w:shd w:val="clear" w:color="auto" w:fill="FFFFFF"/>
        <w:spacing w:before="100" w:beforeAutospacing="1" w:after="100" w:afterAutospacing="1" w:line="240" w:lineRule="auto"/>
        <w:ind w:left="1320"/>
        <w:rPr>
          <w:rFonts w:eastAsia="Times New Roman" w:cstheme="minorHAnsi"/>
          <w:color w:val="4D4D4D"/>
        </w:rPr>
      </w:pPr>
      <w:r w:rsidRPr="00EC01D4">
        <w:rPr>
          <w:rFonts w:eastAsia="Times New Roman" w:cstheme="minorHAnsi"/>
          <w:color w:val="4D4D4D"/>
        </w:rPr>
        <w:t>Paint</w:t>
      </w:r>
      <w:r w:rsidR="00BD4232">
        <w:rPr>
          <w:rFonts w:eastAsia="Times New Roman" w:cstheme="minorHAnsi"/>
          <w:color w:val="4D4D4D"/>
        </w:rPr>
        <w:t>*</w:t>
      </w:r>
    </w:p>
    <w:p w14:paraId="65E946FA" w14:textId="45780AC2" w:rsidR="00AA6AA2" w:rsidRPr="00EC01D4" w:rsidRDefault="00AA6AA2" w:rsidP="002C64A9">
      <w:pPr>
        <w:numPr>
          <w:ilvl w:val="0"/>
          <w:numId w:val="2"/>
        </w:numPr>
        <w:shd w:val="clear" w:color="auto" w:fill="FFFFFF"/>
        <w:spacing w:before="100" w:beforeAutospacing="1" w:after="100" w:afterAutospacing="1" w:line="240" w:lineRule="auto"/>
        <w:ind w:left="1320"/>
        <w:rPr>
          <w:rFonts w:eastAsia="Times New Roman" w:cstheme="minorHAnsi"/>
          <w:color w:val="4D4D4D"/>
        </w:rPr>
      </w:pPr>
      <w:r w:rsidRPr="00EC01D4">
        <w:rPr>
          <w:rFonts w:eastAsia="Times New Roman" w:cstheme="minorHAnsi"/>
          <w:color w:val="4D4D4D"/>
        </w:rPr>
        <w:t>Paintbrush</w:t>
      </w:r>
      <w:r w:rsidR="00BD4232">
        <w:rPr>
          <w:rFonts w:eastAsia="Times New Roman" w:cstheme="minorHAnsi"/>
          <w:color w:val="4D4D4D"/>
        </w:rPr>
        <w:t>*</w:t>
      </w:r>
    </w:p>
    <w:p w14:paraId="442C6B1C" w14:textId="1FCB549B" w:rsidR="00D74C29" w:rsidRPr="00EC01D4" w:rsidRDefault="00D74C29" w:rsidP="002C64A9">
      <w:pPr>
        <w:numPr>
          <w:ilvl w:val="0"/>
          <w:numId w:val="2"/>
        </w:numPr>
        <w:shd w:val="clear" w:color="auto" w:fill="FFFFFF"/>
        <w:spacing w:before="100" w:beforeAutospacing="1" w:after="100" w:afterAutospacing="1" w:line="240" w:lineRule="auto"/>
        <w:ind w:left="1320"/>
        <w:rPr>
          <w:rFonts w:eastAsia="Times New Roman" w:cstheme="minorHAnsi"/>
          <w:color w:val="4D4D4D"/>
        </w:rPr>
      </w:pPr>
      <w:r w:rsidRPr="00EC01D4">
        <w:rPr>
          <w:rFonts w:eastAsia="Times New Roman" w:cstheme="minorHAnsi"/>
          <w:color w:val="4D4D4D"/>
        </w:rPr>
        <w:t>Hot glue gun (optional)</w:t>
      </w:r>
    </w:p>
    <w:p w14:paraId="58D6BA1F" w14:textId="77777777" w:rsidR="00BD4232" w:rsidRDefault="000E7E4B" w:rsidP="001F0F2E">
      <w:pPr>
        <w:numPr>
          <w:ilvl w:val="0"/>
          <w:numId w:val="2"/>
        </w:numPr>
        <w:shd w:val="clear" w:color="auto" w:fill="FFFFFF"/>
        <w:spacing w:before="100" w:beforeAutospacing="1" w:after="100" w:afterAutospacing="1" w:line="240" w:lineRule="auto"/>
        <w:ind w:left="1320"/>
        <w:rPr>
          <w:rFonts w:eastAsia="Times New Roman" w:cstheme="minorHAnsi"/>
          <w:color w:val="4D4D4D"/>
        </w:rPr>
      </w:pPr>
      <w:r w:rsidRPr="00EC01D4">
        <w:rPr>
          <w:rFonts w:eastAsia="Times New Roman" w:cstheme="minorHAnsi"/>
          <w:color w:val="4D4D4D"/>
        </w:rPr>
        <w:t>Superglue (optional)</w:t>
      </w:r>
    </w:p>
    <w:p w14:paraId="0347D233" w14:textId="40AF1A04" w:rsidR="001F0F2E" w:rsidRPr="001F0F2E" w:rsidRDefault="001F0F2E" w:rsidP="001F0F2E">
      <w:pPr>
        <w:shd w:val="clear" w:color="auto" w:fill="FFFFFF"/>
        <w:spacing w:before="100" w:beforeAutospacing="1" w:after="100" w:afterAutospacing="1" w:line="240" w:lineRule="auto"/>
        <w:rPr>
          <w:rFonts w:eastAsia="Times New Roman" w:cstheme="minorHAnsi"/>
          <w:color w:val="4D4D4D"/>
        </w:rPr>
        <w:sectPr w:rsidR="001F0F2E" w:rsidRPr="001F0F2E" w:rsidSect="00EC01D4">
          <w:type w:val="continuous"/>
          <w:pgSz w:w="12240" w:h="15840"/>
          <w:pgMar w:top="1440" w:right="1440" w:bottom="1440" w:left="1440" w:header="720" w:footer="720" w:gutter="0"/>
          <w:cols w:num="2" w:space="720"/>
          <w:docGrid w:linePitch="360"/>
        </w:sectPr>
      </w:pPr>
    </w:p>
    <w:p w14:paraId="359EADB2" w14:textId="3DF528D7" w:rsidR="00BE794A" w:rsidRDefault="00BD4232" w:rsidP="002C64A9">
      <w:pPr>
        <w:shd w:val="clear" w:color="auto" w:fill="FFFFFF"/>
        <w:spacing w:after="150" w:line="240" w:lineRule="auto"/>
        <w:outlineLvl w:val="1"/>
        <w:rPr>
          <w:rFonts w:eastAsia="Times New Roman" w:cstheme="minorHAnsi"/>
          <w:b/>
          <w:bCs/>
          <w:color w:val="666666"/>
        </w:rPr>
      </w:pPr>
      <w:r>
        <w:rPr>
          <w:rFonts w:eastAsia="Times New Roman" w:cstheme="minorHAnsi"/>
          <w:b/>
          <w:bCs/>
          <w:noProof/>
          <w:color w:val="666666"/>
        </w:rPr>
        <w:drawing>
          <wp:inline distT="0" distB="0" distL="0" distR="0" wp14:anchorId="404AE11E" wp14:editId="2C6D6EFE">
            <wp:extent cx="5943600" cy="4457700"/>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1F0F2E">
        <w:rPr>
          <w:rFonts w:eastAsia="Times New Roman" w:cstheme="minorHAnsi"/>
          <w:b/>
          <w:bCs/>
          <w:color w:val="666666"/>
        </w:rPr>
        <w:br/>
      </w:r>
      <w:r w:rsidR="001F0F2E" w:rsidRPr="001F0F2E">
        <w:rPr>
          <w:rFonts w:eastAsia="Times New Roman" w:cstheme="minorHAnsi"/>
          <w:color w:val="666666"/>
        </w:rPr>
        <w:t>*provided</w:t>
      </w:r>
    </w:p>
    <w:p w14:paraId="26CD0E14" w14:textId="77777777" w:rsidR="001F0F2E" w:rsidRDefault="001F0F2E" w:rsidP="002C64A9">
      <w:pPr>
        <w:shd w:val="clear" w:color="auto" w:fill="FFFFFF"/>
        <w:spacing w:after="150" w:line="240" w:lineRule="auto"/>
        <w:outlineLvl w:val="1"/>
        <w:rPr>
          <w:rFonts w:eastAsia="Times New Roman" w:cstheme="minorHAnsi"/>
          <w:b/>
          <w:bCs/>
          <w:color w:val="666666"/>
        </w:rPr>
      </w:pPr>
    </w:p>
    <w:p w14:paraId="37EA8C9F" w14:textId="012C97ED" w:rsidR="002C64A9" w:rsidRPr="00EC01D4" w:rsidRDefault="002C64A9" w:rsidP="002C64A9">
      <w:pPr>
        <w:shd w:val="clear" w:color="auto" w:fill="FFFFFF"/>
        <w:spacing w:after="150" w:line="240" w:lineRule="auto"/>
        <w:outlineLvl w:val="1"/>
        <w:rPr>
          <w:rFonts w:eastAsia="Times New Roman" w:cstheme="minorHAnsi"/>
          <w:color w:val="666666"/>
        </w:rPr>
      </w:pPr>
      <w:r w:rsidRPr="00EC01D4">
        <w:rPr>
          <w:rFonts w:eastAsia="Times New Roman" w:cstheme="minorHAnsi"/>
          <w:b/>
          <w:bCs/>
          <w:color w:val="666666"/>
        </w:rPr>
        <w:t>Tips before you start:</w:t>
      </w:r>
    </w:p>
    <w:p w14:paraId="3C217FDC" w14:textId="180E83DF" w:rsidR="002C64A9" w:rsidRPr="00EC01D4" w:rsidRDefault="002C64A9" w:rsidP="4E34F750">
      <w:pPr>
        <w:shd w:val="clear" w:color="auto" w:fill="FFFFFF" w:themeFill="background1"/>
        <w:spacing w:after="390" w:line="240" w:lineRule="auto"/>
        <w:rPr>
          <w:rFonts w:eastAsia="Times New Roman" w:cstheme="minorHAnsi"/>
          <w:color w:val="4D4D4D"/>
        </w:rPr>
      </w:pPr>
      <w:r w:rsidRPr="00EC01D4">
        <w:rPr>
          <w:rFonts w:eastAsia="Times New Roman" w:cstheme="minorHAnsi"/>
          <w:color w:val="4D4D4D"/>
        </w:rPr>
        <w:t>If you are new to electronics projects</w:t>
      </w:r>
      <w:r w:rsidR="00A35A0C" w:rsidRPr="00EC01D4">
        <w:rPr>
          <w:rFonts w:eastAsia="Times New Roman" w:cstheme="minorHAnsi"/>
          <w:color w:val="4D4D4D"/>
        </w:rPr>
        <w:t>,</w:t>
      </w:r>
      <w:r w:rsidRPr="00EC01D4">
        <w:rPr>
          <w:rFonts w:eastAsia="Times New Roman" w:cstheme="minorHAnsi"/>
          <w:color w:val="4D4D4D"/>
        </w:rPr>
        <w:t xml:space="preserve"> I have one piece of advice: Test, test, and test your connections. I mean at every step. You can’t see electricity move</w:t>
      </w:r>
      <w:r w:rsidR="00A35A0C" w:rsidRPr="00EC01D4">
        <w:rPr>
          <w:rFonts w:eastAsia="Times New Roman" w:cstheme="minorHAnsi"/>
          <w:color w:val="4D4D4D"/>
        </w:rPr>
        <w:t>,</w:t>
      </w:r>
      <w:r w:rsidRPr="00EC01D4">
        <w:rPr>
          <w:rFonts w:eastAsia="Times New Roman" w:cstheme="minorHAnsi"/>
          <w:color w:val="4D4D4D"/>
        </w:rPr>
        <w:t xml:space="preserve"> so when you build a simple circuit and flip the switch only to find it doesn’t work</w:t>
      </w:r>
      <w:r w:rsidR="00B0459F">
        <w:rPr>
          <w:rFonts w:eastAsia="Times New Roman" w:cstheme="minorHAnsi"/>
          <w:color w:val="4D4D4D"/>
        </w:rPr>
        <w:t>,</w:t>
      </w:r>
      <w:r w:rsidRPr="00EC01D4">
        <w:rPr>
          <w:rFonts w:eastAsia="Times New Roman" w:cstheme="minorHAnsi"/>
          <w:color w:val="4D4D4D"/>
        </w:rPr>
        <w:t xml:space="preserve"> you want to be able to narrow down where the connection isn’t being made. If you test each step</w:t>
      </w:r>
      <w:r w:rsidR="33E6F155" w:rsidRPr="00EC01D4">
        <w:rPr>
          <w:rFonts w:eastAsia="Times New Roman" w:cstheme="minorHAnsi"/>
          <w:color w:val="4D4D4D"/>
        </w:rPr>
        <w:t>,</w:t>
      </w:r>
      <w:r w:rsidRPr="00EC01D4">
        <w:rPr>
          <w:rFonts w:eastAsia="Times New Roman" w:cstheme="minorHAnsi"/>
          <w:color w:val="4D4D4D"/>
        </w:rPr>
        <w:t xml:space="preserve"> you can rule out trouble spots.</w:t>
      </w:r>
    </w:p>
    <w:p w14:paraId="6C32FB6D" w14:textId="77777777" w:rsidR="002C64A9" w:rsidRPr="00EC01D4" w:rsidRDefault="002C64A9" w:rsidP="002C64A9">
      <w:pPr>
        <w:shd w:val="clear" w:color="auto" w:fill="FFFFFF"/>
        <w:spacing w:after="150" w:line="240" w:lineRule="auto"/>
        <w:outlineLvl w:val="1"/>
        <w:rPr>
          <w:rFonts w:eastAsia="Times New Roman" w:cstheme="minorHAnsi"/>
          <w:color w:val="666666"/>
        </w:rPr>
      </w:pPr>
      <w:r w:rsidRPr="00EC01D4">
        <w:rPr>
          <w:rFonts w:eastAsia="Times New Roman" w:cstheme="minorHAnsi"/>
          <w:b/>
          <w:bCs/>
          <w:color w:val="666666"/>
        </w:rPr>
        <w:lastRenderedPageBreak/>
        <w:t>Instructions</w:t>
      </w:r>
    </w:p>
    <w:p w14:paraId="7193CE78" w14:textId="3CA29FD5" w:rsidR="002C64A9" w:rsidRPr="00EC01D4" w:rsidRDefault="002C64A9" w:rsidP="00B71FFC">
      <w:pPr>
        <w:pStyle w:val="ListParagraph"/>
        <w:numPr>
          <w:ilvl w:val="0"/>
          <w:numId w:val="7"/>
        </w:numPr>
        <w:shd w:val="clear" w:color="auto" w:fill="FFFFFF"/>
        <w:spacing w:before="100" w:beforeAutospacing="1" w:after="100" w:afterAutospacing="1" w:line="240" w:lineRule="auto"/>
        <w:rPr>
          <w:rFonts w:eastAsia="Times New Roman" w:cstheme="minorHAnsi"/>
          <w:color w:val="4D4D4D"/>
        </w:rPr>
      </w:pPr>
      <w:r w:rsidRPr="00EC01D4">
        <w:rPr>
          <w:rFonts w:eastAsia="Times New Roman" w:cstheme="minorHAnsi"/>
          <w:color w:val="4D4D4D"/>
        </w:rPr>
        <w:t>Test the LED &amp; battery. Place the longer LED</w:t>
      </w:r>
      <w:r w:rsidR="00212E6E" w:rsidRPr="00EC01D4">
        <w:rPr>
          <w:rFonts w:eastAsia="Times New Roman" w:cstheme="minorHAnsi"/>
          <w:color w:val="4D4D4D"/>
        </w:rPr>
        <w:t xml:space="preserve"> lead</w:t>
      </w:r>
      <w:r w:rsidRPr="00EC01D4">
        <w:rPr>
          <w:rFonts w:eastAsia="Times New Roman" w:cstheme="minorHAnsi"/>
          <w:color w:val="4D4D4D"/>
        </w:rPr>
        <w:t xml:space="preserve"> (that’s the positive side)</w:t>
      </w:r>
      <w:r w:rsidR="00B0459F">
        <w:rPr>
          <w:rFonts w:eastAsia="Times New Roman" w:cstheme="minorHAnsi"/>
          <w:color w:val="4D4D4D"/>
        </w:rPr>
        <w:t xml:space="preserve"> </w:t>
      </w:r>
      <w:r w:rsidRPr="00EC01D4">
        <w:rPr>
          <w:rFonts w:eastAsia="Times New Roman" w:cstheme="minorHAnsi"/>
          <w:color w:val="4D4D4D"/>
        </w:rPr>
        <w:t xml:space="preserve">on </w:t>
      </w:r>
      <w:r w:rsidR="004E0914" w:rsidRPr="00EC01D4">
        <w:rPr>
          <w:rFonts w:eastAsia="Times New Roman" w:cstheme="minorHAnsi"/>
          <w:color w:val="4D4D4D"/>
        </w:rPr>
        <w:t>the positive</w:t>
      </w:r>
      <w:r w:rsidRPr="00EC01D4">
        <w:rPr>
          <w:rFonts w:eastAsia="Times New Roman" w:cstheme="minorHAnsi"/>
          <w:color w:val="4D4D4D"/>
        </w:rPr>
        <w:t xml:space="preserve"> side of the coin cell battery and the other leg to the negative side. The LED should turn on.</w:t>
      </w:r>
      <w:r w:rsidR="00896672" w:rsidRPr="00EC01D4">
        <w:rPr>
          <w:rFonts w:eastAsia="Times New Roman" w:cstheme="minorHAnsi"/>
          <w:color w:val="4D4D4D"/>
        </w:rPr>
        <w:t xml:space="preserve"> </w:t>
      </w:r>
      <w:r w:rsidR="00216942" w:rsidRPr="00EC01D4">
        <w:rPr>
          <w:rFonts w:eastAsia="Times New Roman" w:cstheme="minorHAnsi"/>
          <w:color w:val="4D4D4D"/>
        </w:rPr>
        <w:t>(</w:t>
      </w:r>
      <w:r w:rsidR="00896672" w:rsidRPr="00EC01D4">
        <w:rPr>
          <w:rFonts w:eastAsia="Times New Roman" w:cstheme="minorHAnsi"/>
          <w:color w:val="4D4D4D"/>
        </w:rPr>
        <w:t>If it doesn’t, you may need a new battery.</w:t>
      </w:r>
      <w:r w:rsidR="00216942" w:rsidRPr="00EC01D4">
        <w:rPr>
          <w:rFonts w:eastAsia="Times New Roman" w:cstheme="minorHAnsi"/>
          <w:color w:val="4D4D4D"/>
        </w:rPr>
        <w:t xml:space="preserve">) </w:t>
      </w:r>
      <w:r w:rsidR="00212E6E" w:rsidRPr="00EC01D4">
        <w:rPr>
          <w:rFonts w:eastAsia="Times New Roman" w:cstheme="minorHAnsi"/>
          <w:color w:val="4D4D4D"/>
        </w:rPr>
        <w:t xml:space="preserve">Try putting the LED leads on different parts of the battery. What happens when you put the </w:t>
      </w:r>
      <w:r w:rsidR="004230F3" w:rsidRPr="00EC01D4">
        <w:rPr>
          <w:rFonts w:eastAsia="Times New Roman" w:cstheme="minorHAnsi"/>
          <w:color w:val="4D4D4D"/>
        </w:rPr>
        <w:t xml:space="preserve">positive lead on the </w:t>
      </w:r>
      <w:r w:rsidR="00720085">
        <w:rPr>
          <w:rFonts w:eastAsia="Times New Roman" w:cstheme="minorHAnsi"/>
          <w:color w:val="4D4D4D"/>
        </w:rPr>
        <w:t>edge</w:t>
      </w:r>
      <w:r w:rsidR="004230F3" w:rsidRPr="00EC01D4">
        <w:rPr>
          <w:rFonts w:eastAsia="Times New Roman" w:cstheme="minorHAnsi"/>
          <w:color w:val="4D4D4D"/>
        </w:rPr>
        <w:t xml:space="preserve"> of the battery? What happens when you put the </w:t>
      </w:r>
      <w:r w:rsidR="001C1425" w:rsidRPr="00EC01D4">
        <w:rPr>
          <w:rFonts w:eastAsia="Times New Roman" w:cstheme="minorHAnsi"/>
          <w:color w:val="4D4D4D"/>
        </w:rPr>
        <w:t xml:space="preserve">negative lead on the </w:t>
      </w:r>
      <w:r w:rsidR="00720085">
        <w:rPr>
          <w:rFonts w:eastAsia="Times New Roman" w:cstheme="minorHAnsi"/>
          <w:color w:val="4D4D4D"/>
        </w:rPr>
        <w:t>edge</w:t>
      </w:r>
      <w:r w:rsidR="001C1425" w:rsidRPr="00EC01D4">
        <w:rPr>
          <w:rFonts w:eastAsia="Times New Roman" w:cstheme="minorHAnsi"/>
          <w:color w:val="4D4D4D"/>
        </w:rPr>
        <w:t>? Keep all of this in mind when you are constructing your circuit.</w:t>
      </w:r>
      <w:r w:rsidR="00651A7B">
        <w:rPr>
          <w:rFonts w:eastAsia="Times New Roman" w:cstheme="minorHAnsi"/>
          <w:noProof/>
          <w:color w:val="4D4D4D"/>
        </w:rPr>
        <w:drawing>
          <wp:inline distT="0" distB="0" distL="0" distR="0" wp14:anchorId="45DA73B0" wp14:editId="324ADAB8">
            <wp:extent cx="5486400" cy="1239715"/>
            <wp:effectExtent l="0" t="0" r="0" b="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rotWithShape="1">
                    <a:blip r:embed="rId12">
                      <a:extLst>
                        <a:ext uri="{28A0092B-C50C-407E-A947-70E740481C1C}">
                          <a14:useLocalDpi xmlns:a14="http://schemas.microsoft.com/office/drawing/2010/main" val="0"/>
                        </a:ext>
                      </a:extLst>
                    </a:blip>
                    <a:srcRect t="30760" b="39120"/>
                    <a:stretch/>
                  </pic:blipFill>
                  <pic:spPr bwMode="auto">
                    <a:xfrm>
                      <a:off x="0" y="0"/>
                      <a:ext cx="5486400" cy="1239715"/>
                    </a:xfrm>
                    <a:prstGeom prst="rect">
                      <a:avLst/>
                    </a:prstGeom>
                    <a:ln>
                      <a:noFill/>
                    </a:ln>
                    <a:extLst>
                      <a:ext uri="{53640926-AAD7-44D8-BBD7-CCE9431645EC}">
                        <a14:shadowObscured xmlns:a14="http://schemas.microsoft.com/office/drawing/2010/main"/>
                      </a:ext>
                    </a:extLst>
                  </pic:spPr>
                </pic:pic>
              </a:graphicData>
            </a:graphic>
          </wp:inline>
        </w:drawing>
      </w:r>
    </w:p>
    <w:p w14:paraId="6CEE3057" w14:textId="4328C248" w:rsidR="00DC628E" w:rsidRPr="00EC01D4" w:rsidRDefault="00DC628E" w:rsidP="00896672">
      <w:pPr>
        <w:pStyle w:val="ListParagraph"/>
        <w:numPr>
          <w:ilvl w:val="0"/>
          <w:numId w:val="7"/>
        </w:numPr>
        <w:shd w:val="clear" w:color="auto" w:fill="FFFFFF"/>
        <w:spacing w:before="100" w:beforeAutospacing="1" w:after="100" w:afterAutospacing="1" w:line="240" w:lineRule="auto"/>
        <w:rPr>
          <w:rFonts w:eastAsia="Times New Roman" w:cstheme="minorHAnsi"/>
          <w:color w:val="4D4D4D"/>
        </w:rPr>
      </w:pPr>
      <w:r w:rsidRPr="00EC01D4">
        <w:rPr>
          <w:rFonts w:eastAsia="Times New Roman" w:cstheme="minorHAnsi"/>
          <w:color w:val="4D4D4D"/>
        </w:rPr>
        <w:t xml:space="preserve">Decide </w:t>
      </w:r>
      <w:r w:rsidR="00345694" w:rsidRPr="00EC01D4">
        <w:rPr>
          <w:rFonts w:eastAsia="Times New Roman" w:cstheme="minorHAnsi"/>
          <w:color w:val="4D4D4D"/>
        </w:rPr>
        <w:t xml:space="preserve">where you want your switch to be. Hold the chopstick in your hand like you would a magic wand. Where does your thumb naturally rest? </w:t>
      </w:r>
      <w:r w:rsidR="00B0141E" w:rsidRPr="00EC01D4">
        <w:rPr>
          <w:rFonts w:eastAsia="Times New Roman" w:cstheme="minorHAnsi"/>
          <w:color w:val="4D4D4D"/>
        </w:rPr>
        <w:t>What about your index finger? These might be good spots for your switch, but you can decide what feels best to you.</w:t>
      </w:r>
    </w:p>
    <w:p w14:paraId="0DB22232" w14:textId="332996FF" w:rsidR="00186F8D" w:rsidRPr="00EC01D4" w:rsidRDefault="00186F8D" w:rsidP="000374BE">
      <w:pPr>
        <w:pStyle w:val="ListParagraph"/>
        <w:numPr>
          <w:ilvl w:val="0"/>
          <w:numId w:val="7"/>
        </w:numPr>
        <w:shd w:val="clear" w:color="auto" w:fill="FFFFFF"/>
        <w:spacing w:before="100" w:beforeAutospacing="1" w:after="100" w:afterAutospacing="1" w:line="240" w:lineRule="auto"/>
        <w:rPr>
          <w:rFonts w:eastAsia="Times New Roman" w:cstheme="minorHAnsi"/>
          <w:color w:val="4D4D4D"/>
        </w:rPr>
      </w:pPr>
      <w:r w:rsidRPr="00EC01D4">
        <w:rPr>
          <w:rFonts w:eastAsia="Times New Roman" w:cstheme="minorHAnsi"/>
          <w:color w:val="4D4D4D"/>
        </w:rPr>
        <w:t>Decide where you want your battery to be. Its position doesn’t really matter</w:t>
      </w:r>
      <w:r w:rsidR="00965469" w:rsidRPr="00EC01D4">
        <w:rPr>
          <w:rFonts w:eastAsia="Times New Roman" w:cstheme="minorHAnsi"/>
          <w:color w:val="4D4D4D"/>
        </w:rPr>
        <w:t xml:space="preserve"> that much, except it will </w:t>
      </w:r>
      <w:r w:rsidR="0097425F" w:rsidRPr="00EC01D4">
        <w:rPr>
          <w:rFonts w:eastAsia="Times New Roman" w:cstheme="minorHAnsi"/>
          <w:color w:val="4D4D4D"/>
        </w:rPr>
        <w:t xml:space="preserve">create a bump on your wand, due to the size and shape of the battery. </w:t>
      </w:r>
      <w:r w:rsidR="00D47438" w:rsidRPr="00EC01D4">
        <w:rPr>
          <w:rFonts w:eastAsia="Times New Roman" w:cstheme="minorHAnsi"/>
          <w:color w:val="4D4D4D"/>
        </w:rPr>
        <w:t>You can smooth this bump out with your clay later,</w:t>
      </w:r>
      <w:r w:rsidR="00D63370" w:rsidRPr="00EC01D4">
        <w:rPr>
          <w:rFonts w:eastAsia="Times New Roman" w:cstheme="minorHAnsi"/>
          <w:color w:val="4D4D4D"/>
        </w:rPr>
        <w:t xml:space="preserve"> </w:t>
      </w:r>
      <w:r w:rsidR="00D47438" w:rsidRPr="00EC01D4">
        <w:rPr>
          <w:rFonts w:eastAsia="Times New Roman" w:cstheme="minorHAnsi"/>
          <w:color w:val="4D4D4D"/>
        </w:rPr>
        <w:t xml:space="preserve">but </w:t>
      </w:r>
      <w:r w:rsidR="00D63370" w:rsidRPr="00EC01D4">
        <w:rPr>
          <w:rFonts w:eastAsia="Times New Roman" w:cstheme="minorHAnsi"/>
          <w:color w:val="4D4D4D"/>
        </w:rPr>
        <w:t xml:space="preserve">do </w:t>
      </w:r>
      <w:r w:rsidR="00D47438" w:rsidRPr="00EC01D4">
        <w:rPr>
          <w:rFonts w:eastAsia="Times New Roman" w:cstheme="minorHAnsi"/>
          <w:color w:val="4D4D4D"/>
        </w:rPr>
        <w:t xml:space="preserve">think about your design when you’re planning your circuit. Natural </w:t>
      </w:r>
      <w:r w:rsidR="00D63370" w:rsidRPr="00EC01D4">
        <w:rPr>
          <w:rFonts w:eastAsia="Times New Roman" w:cstheme="minorHAnsi"/>
          <w:color w:val="4D4D4D"/>
        </w:rPr>
        <w:t>places for the battery might be the end of your wand opposite the light, or the opposite side of the chopstick from your switch.</w:t>
      </w:r>
      <w:r w:rsidR="00C56C1F" w:rsidRPr="00EC01D4">
        <w:rPr>
          <w:rFonts w:eastAsia="Times New Roman" w:cstheme="minorHAnsi"/>
          <w:color w:val="4D4D4D"/>
        </w:rPr>
        <w:t xml:space="preserve"> You decide what feels right to you.</w:t>
      </w:r>
    </w:p>
    <w:p w14:paraId="15E5EA15" w14:textId="68FF6FBB" w:rsidR="00AF60AE" w:rsidRPr="00EC01D4" w:rsidRDefault="00FF5063" w:rsidP="00384C41">
      <w:pPr>
        <w:pStyle w:val="ListParagraph"/>
        <w:numPr>
          <w:ilvl w:val="0"/>
          <w:numId w:val="7"/>
        </w:numPr>
        <w:shd w:val="clear" w:color="auto" w:fill="FFFFFF" w:themeFill="background1"/>
        <w:spacing w:before="100" w:beforeAutospacing="1" w:after="100" w:afterAutospacing="1" w:line="240" w:lineRule="auto"/>
        <w:rPr>
          <w:rFonts w:eastAsia="Times New Roman" w:cstheme="minorHAnsi"/>
          <w:color w:val="4D4D4D"/>
        </w:rPr>
      </w:pPr>
      <w:r>
        <w:rPr>
          <w:rFonts w:eastAsia="Times New Roman" w:cstheme="minorHAnsi"/>
          <w:noProof/>
          <w:color w:val="4D4D4D"/>
        </w:rPr>
        <w:drawing>
          <wp:anchor distT="0" distB="0" distL="114300" distR="114300" simplePos="0" relativeHeight="251658240" behindDoc="0" locked="0" layoutInCell="1" allowOverlap="1" wp14:anchorId="22EA331F" wp14:editId="73B8605A">
            <wp:simplePos x="0" y="0"/>
            <wp:positionH relativeFrom="margin">
              <wp:align>right</wp:align>
            </wp:positionH>
            <wp:positionV relativeFrom="paragraph">
              <wp:posOffset>44450</wp:posOffset>
            </wp:positionV>
            <wp:extent cx="3781425" cy="3781425"/>
            <wp:effectExtent l="0" t="0" r="9525" b="9525"/>
            <wp:wrapSquare wrapText="bothSides"/>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81425" cy="3781425"/>
                    </a:xfrm>
                    <a:prstGeom prst="rect">
                      <a:avLst/>
                    </a:prstGeom>
                  </pic:spPr>
                </pic:pic>
              </a:graphicData>
            </a:graphic>
            <wp14:sizeRelH relativeFrom="margin">
              <wp14:pctWidth>0</wp14:pctWidth>
            </wp14:sizeRelH>
            <wp14:sizeRelV relativeFrom="margin">
              <wp14:pctHeight>0</wp14:pctHeight>
            </wp14:sizeRelV>
          </wp:anchor>
        </w:drawing>
      </w:r>
      <w:r w:rsidR="00382F0F" w:rsidRPr="00EC01D4">
        <w:rPr>
          <w:rFonts w:eastAsia="Times New Roman" w:cstheme="minorHAnsi"/>
          <w:color w:val="4D4D4D"/>
        </w:rPr>
        <w:t>Start placing your copper conductive tape.</w:t>
      </w:r>
      <w:r w:rsidR="198A90DA" w:rsidRPr="00EC01D4">
        <w:rPr>
          <w:rFonts w:eastAsia="Times New Roman" w:cstheme="minorHAnsi"/>
          <w:color w:val="4D4D4D"/>
        </w:rPr>
        <w:t xml:space="preserve"> </w:t>
      </w:r>
      <w:r w:rsidR="00213C28" w:rsidRPr="00EC01D4">
        <w:rPr>
          <w:rFonts w:eastAsia="Times New Roman" w:cstheme="minorHAnsi"/>
          <w:color w:val="4D4D4D"/>
        </w:rPr>
        <w:t>Start at the tip where your LED</w:t>
      </w:r>
      <w:r w:rsidR="0076190C" w:rsidRPr="00EC01D4">
        <w:rPr>
          <w:rFonts w:eastAsia="Times New Roman" w:cstheme="minorHAnsi"/>
          <w:color w:val="4D4D4D"/>
        </w:rPr>
        <w:t xml:space="preserve"> will go. Place copper tape down one side to where your switch will be</w:t>
      </w:r>
      <w:r w:rsidR="00BA628A" w:rsidRPr="00EC01D4">
        <w:rPr>
          <w:rFonts w:eastAsia="Times New Roman" w:cstheme="minorHAnsi"/>
          <w:color w:val="4D4D4D"/>
        </w:rPr>
        <w:t>. Cut the copper tape</w:t>
      </w:r>
      <w:r w:rsidR="00D13B0D" w:rsidRPr="00EC01D4">
        <w:rPr>
          <w:rFonts w:eastAsia="Times New Roman" w:cstheme="minorHAnsi"/>
          <w:color w:val="4D4D4D"/>
        </w:rPr>
        <w:t xml:space="preserve"> and leave a small gap</w:t>
      </w:r>
      <w:r w:rsidR="008F2C7F" w:rsidRPr="00EC01D4">
        <w:rPr>
          <w:rFonts w:eastAsia="Times New Roman" w:cstheme="minorHAnsi"/>
          <w:color w:val="4D4D4D"/>
        </w:rPr>
        <w:t>, then place another piece of copper tape</w:t>
      </w:r>
      <w:r w:rsidR="00D13B0D" w:rsidRPr="00EC01D4">
        <w:rPr>
          <w:rFonts w:eastAsia="Times New Roman" w:cstheme="minorHAnsi"/>
          <w:color w:val="4D4D4D"/>
        </w:rPr>
        <w:t>. Your switch needs to be able to bridge the gap and touch both pieces of copper tape, but the tape should not connect.</w:t>
      </w:r>
      <w:r w:rsidR="00FD620B" w:rsidRPr="00EC01D4">
        <w:rPr>
          <w:rFonts w:eastAsia="Times New Roman" w:cstheme="minorHAnsi"/>
          <w:color w:val="4D4D4D"/>
        </w:rPr>
        <w:t xml:space="preserve"> </w:t>
      </w:r>
      <w:r w:rsidR="008F2C7F" w:rsidRPr="00EC01D4">
        <w:rPr>
          <w:rFonts w:eastAsia="Times New Roman" w:cstheme="minorHAnsi"/>
          <w:color w:val="4D4D4D"/>
        </w:rPr>
        <w:t xml:space="preserve">Stick the second piece of copper tape from the other side of your switch to </w:t>
      </w:r>
      <w:r w:rsidR="00254455" w:rsidRPr="00EC01D4">
        <w:rPr>
          <w:rFonts w:eastAsia="Times New Roman" w:cstheme="minorHAnsi"/>
          <w:color w:val="4D4D4D"/>
        </w:rPr>
        <w:t xml:space="preserve">where </w:t>
      </w:r>
      <w:r w:rsidR="008F2C7F" w:rsidRPr="00EC01D4">
        <w:rPr>
          <w:rFonts w:eastAsia="Times New Roman" w:cstheme="minorHAnsi"/>
          <w:color w:val="4D4D4D"/>
        </w:rPr>
        <w:t>your battery</w:t>
      </w:r>
      <w:r w:rsidR="00254455" w:rsidRPr="00EC01D4">
        <w:rPr>
          <w:rFonts w:eastAsia="Times New Roman" w:cstheme="minorHAnsi"/>
          <w:color w:val="4D4D4D"/>
        </w:rPr>
        <w:t xml:space="preserve"> </w:t>
      </w:r>
      <w:r w:rsidR="00FD620B" w:rsidRPr="00EC01D4">
        <w:rPr>
          <w:rFonts w:eastAsia="Times New Roman" w:cstheme="minorHAnsi"/>
          <w:color w:val="4D4D4D"/>
        </w:rPr>
        <w:t>will go.</w:t>
      </w:r>
      <w:r w:rsidR="00087F4A">
        <w:rPr>
          <w:rFonts w:eastAsia="Times New Roman" w:cstheme="minorHAnsi"/>
          <w:color w:val="4D4D4D"/>
        </w:rPr>
        <w:t xml:space="preserve"> </w:t>
      </w:r>
    </w:p>
    <w:p w14:paraId="1BADCBFC" w14:textId="3F5D6EA4" w:rsidR="001F193A" w:rsidRPr="00EC01D4" w:rsidRDefault="00FD620B" w:rsidP="0068209A">
      <w:pPr>
        <w:pStyle w:val="ListParagraph"/>
        <w:numPr>
          <w:ilvl w:val="0"/>
          <w:numId w:val="7"/>
        </w:numPr>
        <w:shd w:val="clear" w:color="auto" w:fill="FFFFFF"/>
        <w:spacing w:before="100" w:beforeAutospacing="1" w:after="100" w:afterAutospacing="1" w:line="240" w:lineRule="auto"/>
        <w:rPr>
          <w:rFonts w:eastAsia="Times New Roman" w:cstheme="minorHAnsi"/>
          <w:color w:val="4D4D4D"/>
        </w:rPr>
      </w:pPr>
      <w:r w:rsidRPr="00EC01D4">
        <w:rPr>
          <w:rFonts w:eastAsia="Times New Roman" w:cstheme="minorHAnsi"/>
          <w:color w:val="4D4D4D"/>
        </w:rPr>
        <w:t>Go back to the LED end of your chopstick and place another piece of copper tape on the opposite side of the chopstick from the first.</w:t>
      </w:r>
      <w:r w:rsidR="008C4432" w:rsidRPr="00EC01D4">
        <w:rPr>
          <w:rFonts w:eastAsia="Times New Roman" w:cstheme="minorHAnsi"/>
          <w:color w:val="4D4D4D"/>
        </w:rPr>
        <w:t xml:space="preserve"> Make sure the two pieces of copper tape don’t touch!</w:t>
      </w:r>
      <w:r w:rsidR="00BA59F6" w:rsidRPr="00EC01D4">
        <w:rPr>
          <w:rFonts w:eastAsia="Times New Roman" w:cstheme="minorHAnsi"/>
          <w:color w:val="4D4D4D"/>
        </w:rPr>
        <w:t xml:space="preserve"> Place the tape down the side of the </w:t>
      </w:r>
      <w:r w:rsidR="00BA59F6" w:rsidRPr="00EC01D4">
        <w:rPr>
          <w:rFonts w:eastAsia="Times New Roman" w:cstheme="minorHAnsi"/>
          <w:color w:val="4D4D4D"/>
        </w:rPr>
        <w:lastRenderedPageBreak/>
        <w:t>chopstick to where the battery</w:t>
      </w:r>
      <w:r w:rsidR="00136C67" w:rsidRPr="00EC01D4">
        <w:rPr>
          <w:rFonts w:eastAsia="Times New Roman" w:cstheme="minorHAnsi"/>
          <w:color w:val="4D4D4D"/>
        </w:rPr>
        <w:t xml:space="preserve"> will go.</w:t>
      </w:r>
      <w:r w:rsidR="001F193A" w:rsidRPr="00EC01D4">
        <w:rPr>
          <w:rFonts w:eastAsia="Times New Roman" w:cstheme="minorHAnsi"/>
          <w:color w:val="4D4D4D"/>
        </w:rPr>
        <w:t xml:space="preserve"> Leave a little extra tape to stick to the battery.</w:t>
      </w:r>
      <w:r w:rsidR="000F7824">
        <w:rPr>
          <w:rFonts w:eastAsia="Times New Roman" w:cstheme="minorHAnsi"/>
          <w:color w:val="4D4D4D"/>
        </w:rPr>
        <w:t xml:space="preserve"> </w:t>
      </w:r>
      <w:r w:rsidR="0085148F">
        <w:rPr>
          <w:rFonts w:eastAsia="Times New Roman" w:cstheme="minorHAnsi"/>
          <w:noProof/>
          <w:color w:val="4D4D4D"/>
        </w:rPr>
        <w:drawing>
          <wp:inline distT="0" distB="0" distL="0" distR="0" wp14:anchorId="7E6A6A9B" wp14:editId="5509A8A8">
            <wp:extent cx="3946769"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4">
                      <a:extLst>
                        <a:ext uri="{28A0092B-C50C-407E-A947-70E740481C1C}">
                          <a14:useLocalDpi xmlns:a14="http://schemas.microsoft.com/office/drawing/2010/main" val="0"/>
                        </a:ext>
                      </a:extLst>
                    </a:blip>
                    <a:srcRect t="23297" r="19070" b="26688"/>
                    <a:stretch/>
                  </pic:blipFill>
                  <pic:spPr bwMode="auto">
                    <a:xfrm>
                      <a:off x="0" y="0"/>
                      <a:ext cx="3946769" cy="1828800"/>
                    </a:xfrm>
                    <a:prstGeom prst="rect">
                      <a:avLst/>
                    </a:prstGeom>
                    <a:ln>
                      <a:noFill/>
                    </a:ln>
                    <a:extLst>
                      <a:ext uri="{53640926-AAD7-44D8-BBD7-CCE9431645EC}">
                        <a14:shadowObscured xmlns:a14="http://schemas.microsoft.com/office/drawing/2010/main"/>
                      </a:ext>
                    </a:extLst>
                  </pic:spPr>
                </pic:pic>
              </a:graphicData>
            </a:graphic>
          </wp:inline>
        </w:drawing>
      </w:r>
    </w:p>
    <w:p w14:paraId="1AD850F8" w14:textId="7AB31834" w:rsidR="00C87D8F" w:rsidRPr="00EC01D4" w:rsidRDefault="001F193A" w:rsidP="0068209A">
      <w:pPr>
        <w:pStyle w:val="ListParagraph"/>
        <w:numPr>
          <w:ilvl w:val="0"/>
          <w:numId w:val="7"/>
        </w:numPr>
        <w:shd w:val="clear" w:color="auto" w:fill="FFFFFF"/>
        <w:spacing w:before="100" w:beforeAutospacing="1" w:after="100" w:afterAutospacing="1" w:line="240" w:lineRule="auto"/>
        <w:rPr>
          <w:rFonts w:eastAsia="Times New Roman" w:cstheme="minorHAnsi"/>
          <w:color w:val="4D4D4D"/>
        </w:rPr>
      </w:pPr>
      <w:r w:rsidRPr="00EC01D4">
        <w:rPr>
          <w:rFonts w:eastAsia="Times New Roman" w:cstheme="minorHAnsi"/>
          <w:color w:val="4D4D4D"/>
        </w:rPr>
        <w:t>Place the battery</w:t>
      </w:r>
      <w:r w:rsidR="00021875" w:rsidRPr="00EC01D4">
        <w:rPr>
          <w:rFonts w:eastAsia="Times New Roman" w:cstheme="minorHAnsi"/>
          <w:color w:val="4D4D4D"/>
        </w:rPr>
        <w:t xml:space="preserve">. The copper tape from </w:t>
      </w:r>
      <w:r w:rsidR="009D7C00" w:rsidRPr="00EC01D4">
        <w:rPr>
          <w:rFonts w:eastAsia="Times New Roman" w:cstheme="minorHAnsi"/>
          <w:color w:val="4D4D4D"/>
        </w:rPr>
        <w:t>the positive</w:t>
      </w:r>
      <w:r w:rsidR="00021875" w:rsidRPr="00EC01D4">
        <w:rPr>
          <w:rFonts w:eastAsia="Times New Roman" w:cstheme="minorHAnsi"/>
          <w:color w:val="4D4D4D"/>
        </w:rPr>
        <w:t xml:space="preserve"> side of the LED needs to touch the </w:t>
      </w:r>
      <w:r w:rsidR="009D7C00" w:rsidRPr="00EC01D4">
        <w:rPr>
          <w:rFonts w:eastAsia="Times New Roman" w:cstheme="minorHAnsi"/>
          <w:color w:val="4D4D4D"/>
        </w:rPr>
        <w:t xml:space="preserve">positive side of the battery, and the copper tape from the negative side of the LED </w:t>
      </w:r>
      <w:r w:rsidR="00D10C9D" w:rsidRPr="00EC01D4">
        <w:rPr>
          <w:rFonts w:eastAsia="Times New Roman" w:cstheme="minorHAnsi"/>
          <w:color w:val="4D4D4D"/>
        </w:rPr>
        <w:t>needs to touch the negative side of the battery.</w:t>
      </w:r>
      <w:r w:rsidR="00C21444" w:rsidRPr="00EC01D4">
        <w:rPr>
          <w:rFonts w:eastAsia="Times New Roman" w:cstheme="minorHAnsi"/>
          <w:color w:val="4D4D4D"/>
        </w:rPr>
        <w:t xml:space="preserve"> I like to place the negative side of the battery down, touching the chopstick, and </w:t>
      </w:r>
      <w:r w:rsidR="00EB5BD7" w:rsidRPr="00EC01D4">
        <w:rPr>
          <w:rFonts w:eastAsia="Times New Roman" w:cstheme="minorHAnsi"/>
          <w:color w:val="4D4D4D"/>
        </w:rPr>
        <w:t>have the sticky side of the tape stuck to the positive side on top</w:t>
      </w:r>
      <w:r w:rsidR="009B2B3F" w:rsidRPr="00EC01D4">
        <w:rPr>
          <w:rFonts w:eastAsia="Times New Roman" w:cstheme="minorHAnsi"/>
          <w:color w:val="4D4D4D"/>
        </w:rPr>
        <w:t xml:space="preserve">. </w:t>
      </w:r>
      <w:r w:rsidR="002F562B">
        <w:rPr>
          <w:rFonts w:eastAsia="Times New Roman" w:cstheme="minorHAnsi"/>
          <w:color w:val="4D4D4D"/>
        </w:rPr>
        <w:t>T</w:t>
      </w:r>
      <w:r w:rsidR="005A2A62" w:rsidRPr="00EC01D4">
        <w:rPr>
          <w:rFonts w:eastAsia="Times New Roman" w:cstheme="minorHAnsi"/>
          <w:color w:val="4D4D4D"/>
        </w:rPr>
        <w:t>his is because, as you discovered in step one, the sides of the battery are positive, and the tape</w:t>
      </w:r>
      <w:r w:rsidR="000B242C" w:rsidRPr="00EC01D4">
        <w:rPr>
          <w:rFonts w:eastAsia="Times New Roman" w:cstheme="minorHAnsi"/>
          <w:color w:val="4D4D4D"/>
        </w:rPr>
        <w:t xml:space="preserve"> may touch the sides a bit. As long as the tape touching the sides</w:t>
      </w:r>
      <w:r w:rsidR="00F2567F" w:rsidRPr="00EC01D4">
        <w:rPr>
          <w:rFonts w:eastAsia="Times New Roman" w:cstheme="minorHAnsi"/>
          <w:color w:val="4D4D4D"/>
        </w:rPr>
        <w:t xml:space="preserve"> is the “positive” tape, you’re golden! But if the “negative” tape touches the positively charged sides of the b</w:t>
      </w:r>
      <w:r w:rsidR="00C87D8F" w:rsidRPr="00EC01D4">
        <w:rPr>
          <w:rFonts w:eastAsia="Times New Roman" w:cstheme="minorHAnsi"/>
          <w:color w:val="4D4D4D"/>
        </w:rPr>
        <w:t xml:space="preserve">attery, your circuit will not work. After your battery is placed and your copper tape stuck down, tape your battery in place </w:t>
      </w:r>
      <w:r w:rsidR="0085148F">
        <w:rPr>
          <w:rFonts w:eastAsia="Times New Roman" w:cstheme="minorHAnsi"/>
          <w:color w:val="4D4D4D"/>
        </w:rPr>
        <w:t>(I have used Scotch tape in the example to make it easier to see, but you will use the electrical tape)</w:t>
      </w:r>
      <w:r w:rsidR="00C87D8F" w:rsidRPr="00EC01D4">
        <w:rPr>
          <w:rFonts w:eastAsia="Times New Roman" w:cstheme="minorHAnsi"/>
          <w:color w:val="4D4D4D"/>
        </w:rPr>
        <w:t>.</w:t>
      </w:r>
      <w:r w:rsidR="002046A7">
        <w:rPr>
          <w:rFonts w:eastAsia="Times New Roman" w:cstheme="minorHAnsi"/>
          <w:noProof/>
          <w:color w:val="4D4D4D"/>
        </w:rPr>
        <w:drawing>
          <wp:inline distT="0" distB="0" distL="0" distR="0" wp14:anchorId="5F1A7933" wp14:editId="68143177">
            <wp:extent cx="5486400" cy="45720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486400" cy="4572000"/>
                    </a:xfrm>
                    <a:prstGeom prst="rect">
                      <a:avLst/>
                    </a:prstGeom>
                  </pic:spPr>
                </pic:pic>
              </a:graphicData>
            </a:graphic>
          </wp:inline>
        </w:drawing>
      </w:r>
    </w:p>
    <w:p w14:paraId="23D0A6E7" w14:textId="657C4F67" w:rsidR="00FD620B" w:rsidRPr="00EC01D4" w:rsidRDefault="00C87D8F" w:rsidP="0068209A">
      <w:pPr>
        <w:pStyle w:val="ListParagraph"/>
        <w:numPr>
          <w:ilvl w:val="0"/>
          <w:numId w:val="7"/>
        </w:numPr>
        <w:shd w:val="clear" w:color="auto" w:fill="FFFFFF"/>
        <w:spacing w:before="100" w:beforeAutospacing="1" w:after="100" w:afterAutospacing="1" w:line="240" w:lineRule="auto"/>
        <w:rPr>
          <w:rFonts w:eastAsia="Times New Roman" w:cstheme="minorHAnsi"/>
          <w:color w:val="4D4D4D"/>
        </w:rPr>
      </w:pPr>
      <w:r w:rsidRPr="00EC01D4">
        <w:rPr>
          <w:rFonts w:eastAsia="Times New Roman" w:cstheme="minorHAnsi"/>
          <w:color w:val="4D4D4D"/>
        </w:rPr>
        <w:lastRenderedPageBreak/>
        <w:t>Place the switch</w:t>
      </w:r>
      <w:r w:rsidR="003B7A03" w:rsidRPr="00EC01D4">
        <w:rPr>
          <w:rFonts w:eastAsia="Times New Roman" w:cstheme="minorHAnsi"/>
          <w:color w:val="4D4D4D"/>
        </w:rPr>
        <w:t xml:space="preserve"> so that it bridges the gap you left for it in your copper tape. Use your electrical tape to </w:t>
      </w:r>
      <w:r w:rsidR="00A97194" w:rsidRPr="00EC01D4">
        <w:rPr>
          <w:rFonts w:eastAsia="Times New Roman" w:cstheme="minorHAnsi"/>
          <w:color w:val="4D4D4D"/>
        </w:rPr>
        <w:t xml:space="preserve">tape it in place. BE SURE NOT TO TAPE OVER THE BUTTON ON YOUR SWITCH! This will </w:t>
      </w:r>
      <w:r w:rsidR="00BF0B47" w:rsidRPr="00EC01D4">
        <w:rPr>
          <w:rFonts w:eastAsia="Times New Roman" w:cstheme="minorHAnsi"/>
          <w:color w:val="4D4D4D"/>
        </w:rPr>
        <w:t>make it hard to use.</w:t>
      </w:r>
      <w:r w:rsidR="00C41460" w:rsidRPr="00EC01D4">
        <w:rPr>
          <w:rFonts w:eastAsia="Times New Roman" w:cstheme="minorHAnsi"/>
          <w:color w:val="4D4D4D"/>
        </w:rPr>
        <w:t xml:space="preserve"> </w:t>
      </w:r>
      <w:r w:rsidR="00CF50C4">
        <w:rPr>
          <w:rFonts w:eastAsia="Times New Roman" w:cstheme="minorHAnsi"/>
          <w:noProof/>
          <w:color w:val="4D4D4D"/>
        </w:rPr>
        <w:drawing>
          <wp:inline distT="0" distB="0" distL="0" distR="0" wp14:anchorId="6CFF18CD" wp14:editId="41671045">
            <wp:extent cx="5486400" cy="11698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6">
                      <a:extLst>
                        <a:ext uri="{28A0092B-C50C-407E-A947-70E740481C1C}">
                          <a14:useLocalDpi xmlns:a14="http://schemas.microsoft.com/office/drawing/2010/main" val="0"/>
                        </a:ext>
                      </a:extLst>
                    </a:blip>
                    <a:srcRect t="42804" b="41191"/>
                    <a:stretch/>
                  </pic:blipFill>
                  <pic:spPr bwMode="auto">
                    <a:xfrm>
                      <a:off x="0" y="0"/>
                      <a:ext cx="5486400" cy="1169827"/>
                    </a:xfrm>
                    <a:prstGeom prst="rect">
                      <a:avLst/>
                    </a:prstGeom>
                    <a:ln>
                      <a:noFill/>
                    </a:ln>
                    <a:extLst>
                      <a:ext uri="{53640926-AAD7-44D8-BBD7-CCE9431645EC}">
                        <a14:shadowObscured xmlns:a14="http://schemas.microsoft.com/office/drawing/2010/main"/>
                      </a:ext>
                    </a:extLst>
                  </pic:spPr>
                </pic:pic>
              </a:graphicData>
            </a:graphic>
          </wp:inline>
        </w:drawing>
      </w:r>
    </w:p>
    <w:p w14:paraId="0873233E" w14:textId="45A123B5" w:rsidR="002C64A9" w:rsidRPr="00EC01D4" w:rsidRDefault="00BF0B47" w:rsidP="0068209A">
      <w:pPr>
        <w:pStyle w:val="ListParagraph"/>
        <w:numPr>
          <w:ilvl w:val="0"/>
          <w:numId w:val="7"/>
        </w:numPr>
        <w:shd w:val="clear" w:color="auto" w:fill="FFFFFF"/>
        <w:spacing w:before="100" w:beforeAutospacing="1" w:after="100" w:afterAutospacing="1" w:line="240" w:lineRule="auto"/>
        <w:rPr>
          <w:rFonts w:eastAsia="Times New Roman" w:cstheme="minorHAnsi"/>
          <w:color w:val="4D4D4D"/>
        </w:rPr>
      </w:pPr>
      <w:r w:rsidRPr="00EC01D4">
        <w:rPr>
          <w:rFonts w:eastAsia="Times New Roman" w:cstheme="minorHAnsi"/>
          <w:color w:val="4D4D4D"/>
        </w:rPr>
        <w:t xml:space="preserve">Place your LED on the end of the chopstick so that the positive (longer) lead </w:t>
      </w:r>
      <w:r w:rsidR="00F00923" w:rsidRPr="00EC01D4">
        <w:rPr>
          <w:rFonts w:eastAsia="Times New Roman" w:cstheme="minorHAnsi"/>
          <w:color w:val="4D4D4D"/>
        </w:rPr>
        <w:t xml:space="preserve">is touching the copper tape that leads to the positive side of the battery, and the negative lead is touching the copper tape that leads to the negative side of the battery. </w:t>
      </w:r>
      <w:r w:rsidR="002C64A9" w:rsidRPr="00EC01D4">
        <w:rPr>
          <w:rFonts w:eastAsia="Times New Roman" w:cstheme="minorHAnsi"/>
          <w:color w:val="4D4D4D"/>
        </w:rPr>
        <w:t xml:space="preserve">Tape the LED to the </w:t>
      </w:r>
      <w:r w:rsidR="00C56C1F" w:rsidRPr="00EC01D4">
        <w:rPr>
          <w:rFonts w:eastAsia="Times New Roman" w:cstheme="minorHAnsi"/>
          <w:color w:val="4D4D4D"/>
        </w:rPr>
        <w:t>chop</w:t>
      </w:r>
      <w:r w:rsidR="002C64A9" w:rsidRPr="00EC01D4">
        <w:rPr>
          <w:rFonts w:eastAsia="Times New Roman" w:cstheme="minorHAnsi"/>
          <w:color w:val="4D4D4D"/>
        </w:rPr>
        <w:t>stick</w:t>
      </w:r>
      <w:r w:rsidR="00F00923" w:rsidRPr="00EC01D4">
        <w:rPr>
          <w:rFonts w:eastAsia="Times New Roman" w:cstheme="minorHAnsi"/>
          <w:color w:val="4D4D4D"/>
        </w:rPr>
        <w:t xml:space="preserve"> using electrical tape</w:t>
      </w:r>
      <w:r w:rsidR="002C64A9" w:rsidRPr="00EC01D4">
        <w:rPr>
          <w:rFonts w:eastAsia="Times New Roman" w:cstheme="minorHAnsi"/>
          <w:color w:val="4D4D4D"/>
        </w:rPr>
        <w:t xml:space="preserve">. </w:t>
      </w:r>
      <w:r w:rsidR="0098282B">
        <w:rPr>
          <w:rFonts w:eastAsia="Times New Roman" w:cstheme="minorHAnsi"/>
          <w:noProof/>
          <w:color w:val="4D4D4D"/>
        </w:rPr>
        <w:drawing>
          <wp:inline distT="0" distB="0" distL="0" distR="0" wp14:anchorId="51E3B90F" wp14:editId="16413083">
            <wp:extent cx="5486400" cy="1623249"/>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rotWithShape="1">
                    <a:blip r:embed="rId17">
                      <a:extLst>
                        <a:ext uri="{28A0092B-C50C-407E-A947-70E740481C1C}">
                          <a14:useLocalDpi xmlns:a14="http://schemas.microsoft.com/office/drawing/2010/main" val="0"/>
                        </a:ext>
                      </a:extLst>
                    </a:blip>
                    <a:srcRect t="46154" b="31638"/>
                    <a:stretch/>
                  </pic:blipFill>
                  <pic:spPr bwMode="auto">
                    <a:xfrm>
                      <a:off x="0" y="0"/>
                      <a:ext cx="5486400" cy="1623249"/>
                    </a:xfrm>
                    <a:prstGeom prst="rect">
                      <a:avLst/>
                    </a:prstGeom>
                    <a:ln>
                      <a:noFill/>
                    </a:ln>
                    <a:extLst>
                      <a:ext uri="{53640926-AAD7-44D8-BBD7-CCE9431645EC}">
                        <a14:shadowObscured xmlns:a14="http://schemas.microsoft.com/office/drawing/2010/main"/>
                      </a:ext>
                    </a:extLst>
                  </pic:spPr>
                </pic:pic>
              </a:graphicData>
            </a:graphic>
          </wp:inline>
        </w:drawing>
      </w:r>
    </w:p>
    <w:p w14:paraId="32E46410" w14:textId="4BD98A69" w:rsidR="00D84282" w:rsidRPr="00EC01D4" w:rsidRDefault="00D84282" w:rsidP="0068209A">
      <w:pPr>
        <w:pStyle w:val="ListParagraph"/>
        <w:numPr>
          <w:ilvl w:val="0"/>
          <w:numId w:val="7"/>
        </w:numPr>
        <w:shd w:val="clear" w:color="auto" w:fill="FFFFFF"/>
        <w:spacing w:before="100" w:beforeAutospacing="1" w:after="100" w:afterAutospacing="1" w:line="240" w:lineRule="auto"/>
        <w:rPr>
          <w:rFonts w:eastAsia="Times New Roman" w:cstheme="minorHAnsi"/>
          <w:color w:val="4D4D4D"/>
        </w:rPr>
      </w:pPr>
      <w:r w:rsidRPr="00EC01D4">
        <w:rPr>
          <w:rFonts w:eastAsia="Times New Roman" w:cstheme="minorHAnsi"/>
          <w:color w:val="4D4D4D"/>
        </w:rPr>
        <w:t>Test the circuit. Push the button</w:t>
      </w:r>
      <w:r w:rsidR="00CC26B9" w:rsidRPr="00EC01D4">
        <w:rPr>
          <w:rFonts w:eastAsia="Times New Roman" w:cstheme="minorHAnsi"/>
          <w:color w:val="4D4D4D"/>
        </w:rPr>
        <w:t xml:space="preserve"> on your switch. Does the light come on? If it does, YAY!</w:t>
      </w:r>
      <w:r w:rsidR="003C156A" w:rsidRPr="00EC01D4">
        <w:rPr>
          <w:rFonts w:eastAsia="Times New Roman" w:cstheme="minorHAnsi"/>
          <w:color w:val="4D4D4D"/>
        </w:rPr>
        <w:t xml:space="preserve"> You can move on to the next step. If not, double check all of your connections. Is the positive LED lead connected to the positive side of the battery?</w:t>
      </w:r>
      <w:r w:rsidR="00E85462" w:rsidRPr="00EC01D4">
        <w:rPr>
          <w:rFonts w:eastAsia="Times New Roman" w:cstheme="minorHAnsi"/>
          <w:color w:val="4D4D4D"/>
        </w:rPr>
        <w:t xml:space="preserve"> Push on all the places where the different components connect</w:t>
      </w:r>
      <w:r w:rsidR="00E86B87" w:rsidRPr="00EC01D4">
        <w:rPr>
          <w:rFonts w:eastAsia="Times New Roman" w:cstheme="minorHAnsi"/>
          <w:color w:val="4D4D4D"/>
        </w:rPr>
        <w:t>, one by one</w:t>
      </w:r>
      <w:r w:rsidR="00E85462" w:rsidRPr="00EC01D4">
        <w:rPr>
          <w:rFonts w:eastAsia="Times New Roman" w:cstheme="minorHAnsi"/>
          <w:color w:val="4D4D4D"/>
        </w:rPr>
        <w:t xml:space="preserve">, while holding down the switch. Did the light come on? </w:t>
      </w:r>
      <w:r w:rsidR="00B410CA" w:rsidRPr="00EC01D4">
        <w:rPr>
          <w:rFonts w:eastAsia="Times New Roman" w:cstheme="minorHAnsi"/>
          <w:color w:val="4D4D4D"/>
        </w:rPr>
        <w:t>If so</w:t>
      </w:r>
      <w:r w:rsidR="00E86B87" w:rsidRPr="00EC01D4">
        <w:rPr>
          <w:rFonts w:eastAsia="Times New Roman" w:cstheme="minorHAnsi"/>
          <w:color w:val="4D4D4D"/>
        </w:rPr>
        <w:t>, you might just have a loose connection. Wrap it more tightly in electrical tape, so the connection is solid.</w:t>
      </w:r>
      <w:r w:rsidR="002267C5" w:rsidRPr="00EC01D4">
        <w:rPr>
          <w:rFonts w:eastAsia="Times New Roman" w:cstheme="minorHAnsi"/>
          <w:color w:val="4D4D4D"/>
        </w:rPr>
        <w:t xml:space="preserve"> If none of those fixes work, you might have to take it apart and start again. Hang in there! Circuits can be tricky, but you’ll get it if you keep trying.</w:t>
      </w:r>
    </w:p>
    <w:p w14:paraId="694A02FF" w14:textId="252A3339" w:rsidR="002C64A9" w:rsidRPr="00EC01D4" w:rsidRDefault="002C64A9" w:rsidP="0068209A">
      <w:pPr>
        <w:pStyle w:val="ListParagraph"/>
        <w:numPr>
          <w:ilvl w:val="0"/>
          <w:numId w:val="7"/>
        </w:numPr>
        <w:shd w:val="clear" w:color="auto" w:fill="FFFFFF"/>
        <w:spacing w:before="100" w:beforeAutospacing="1" w:after="100" w:afterAutospacing="1" w:line="240" w:lineRule="auto"/>
        <w:rPr>
          <w:rFonts w:eastAsia="Times New Roman" w:cstheme="minorHAnsi"/>
          <w:color w:val="4D4D4D"/>
        </w:rPr>
      </w:pPr>
      <w:r w:rsidRPr="00EC01D4">
        <w:rPr>
          <w:rFonts w:eastAsia="Times New Roman" w:cstheme="minorHAnsi"/>
          <w:color w:val="4D4D4D"/>
        </w:rPr>
        <w:t xml:space="preserve">Cover the rest of the </w:t>
      </w:r>
      <w:r w:rsidR="00526771" w:rsidRPr="00EC01D4">
        <w:rPr>
          <w:rFonts w:eastAsia="Times New Roman" w:cstheme="minorHAnsi"/>
          <w:color w:val="4D4D4D"/>
        </w:rPr>
        <w:t>chop</w:t>
      </w:r>
      <w:r w:rsidRPr="00EC01D4">
        <w:rPr>
          <w:rFonts w:eastAsia="Times New Roman" w:cstheme="minorHAnsi"/>
          <w:color w:val="4D4D4D"/>
        </w:rPr>
        <w:t xml:space="preserve">stick with </w:t>
      </w:r>
      <w:r w:rsidR="00526771" w:rsidRPr="00EC01D4">
        <w:rPr>
          <w:rFonts w:eastAsia="Times New Roman" w:cstheme="minorHAnsi"/>
          <w:color w:val="4D4D4D"/>
        </w:rPr>
        <w:t xml:space="preserve">electrical </w:t>
      </w:r>
      <w:r w:rsidRPr="00EC01D4">
        <w:rPr>
          <w:rFonts w:eastAsia="Times New Roman" w:cstheme="minorHAnsi"/>
          <w:color w:val="4D4D4D"/>
        </w:rPr>
        <w:t>tape.</w:t>
      </w:r>
      <w:r w:rsidR="00D4350D" w:rsidRPr="00EC01D4">
        <w:rPr>
          <w:rFonts w:eastAsia="Times New Roman" w:cstheme="minorHAnsi"/>
          <w:color w:val="4D4D4D"/>
        </w:rPr>
        <w:t xml:space="preserve"> </w:t>
      </w:r>
      <w:r w:rsidRPr="00EC01D4">
        <w:rPr>
          <w:rFonts w:eastAsia="Times New Roman" w:cstheme="minorHAnsi"/>
          <w:color w:val="4D4D4D"/>
        </w:rPr>
        <w:t>Completely cover the switch with tape </w:t>
      </w:r>
      <w:r w:rsidRPr="00EC01D4">
        <w:rPr>
          <w:rFonts w:eastAsia="Times New Roman" w:cstheme="minorHAnsi"/>
          <w:i/>
          <w:iCs/>
          <w:color w:val="4D4D4D"/>
        </w:rPr>
        <w:t xml:space="preserve">except for the on/off </w:t>
      </w:r>
      <w:r w:rsidR="00D84282" w:rsidRPr="00EC01D4">
        <w:rPr>
          <w:rFonts w:eastAsia="Times New Roman" w:cstheme="minorHAnsi"/>
          <w:i/>
          <w:iCs/>
          <w:color w:val="4D4D4D"/>
        </w:rPr>
        <w:t>button</w:t>
      </w:r>
      <w:r w:rsidRPr="00EC01D4">
        <w:rPr>
          <w:rFonts w:eastAsia="Times New Roman" w:cstheme="minorHAnsi"/>
          <w:color w:val="4D4D4D"/>
        </w:rPr>
        <w:t xml:space="preserve">. </w:t>
      </w:r>
      <w:r w:rsidR="0068209A" w:rsidRPr="00EC01D4">
        <w:rPr>
          <w:rFonts w:eastAsia="Times New Roman" w:cstheme="minorHAnsi"/>
          <w:color w:val="4D4D4D"/>
        </w:rPr>
        <w:t>Completely cover the battery in electrical tape</w:t>
      </w:r>
      <w:r w:rsidR="00667BAE" w:rsidRPr="00EC01D4">
        <w:rPr>
          <w:rFonts w:eastAsia="Times New Roman" w:cstheme="minorHAnsi"/>
          <w:color w:val="4D4D4D"/>
        </w:rPr>
        <w:t>. Don’t cover the light part of your LED (obviously), but cover as much of the wire leads as you can</w:t>
      </w:r>
      <w:r w:rsidR="00CD7AAC" w:rsidRPr="00EC01D4">
        <w:rPr>
          <w:rFonts w:eastAsia="Times New Roman" w:cstheme="minorHAnsi"/>
          <w:color w:val="4D4D4D"/>
        </w:rPr>
        <w:t xml:space="preserve">. Your goal is to make your wand waterproof. Water is the enemy of electrical circuits. Try to make sure your wand is so covered in tape that no water can get in. </w:t>
      </w:r>
      <w:r w:rsidR="00CE79AE" w:rsidRPr="00EC01D4">
        <w:rPr>
          <w:rFonts w:eastAsia="Times New Roman" w:cstheme="minorHAnsi"/>
          <w:color w:val="4D4D4D"/>
        </w:rPr>
        <w:t>Remember to leave your switch free!</w:t>
      </w:r>
      <w:r w:rsidR="00630102">
        <w:rPr>
          <w:rFonts w:eastAsia="Times New Roman" w:cstheme="minorHAnsi"/>
          <w:noProof/>
          <w:color w:val="4D4D4D"/>
        </w:rPr>
        <w:drawing>
          <wp:inline distT="0" distB="0" distL="0" distR="0" wp14:anchorId="33B4532E" wp14:editId="5F42EA7A">
            <wp:extent cx="5486400" cy="1688123"/>
            <wp:effectExtent l="0" t="0" r="0" b="7620"/>
            <wp:docPr id="14" name="Picture 14" descr="A red pen on a white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ed pen on a white surface&#10;&#10;Description automatically generated with medium confidence"/>
                    <pic:cNvPicPr/>
                  </pic:nvPicPr>
                  <pic:blipFill rotWithShape="1">
                    <a:blip r:embed="rId18">
                      <a:extLst>
                        <a:ext uri="{28A0092B-C50C-407E-A947-70E740481C1C}">
                          <a14:useLocalDpi xmlns:a14="http://schemas.microsoft.com/office/drawing/2010/main" val="0"/>
                        </a:ext>
                      </a:extLst>
                    </a:blip>
                    <a:srcRect t="27358" b="31604"/>
                    <a:stretch/>
                  </pic:blipFill>
                  <pic:spPr bwMode="auto">
                    <a:xfrm>
                      <a:off x="0" y="0"/>
                      <a:ext cx="5486400" cy="1688123"/>
                    </a:xfrm>
                    <a:prstGeom prst="rect">
                      <a:avLst/>
                    </a:prstGeom>
                    <a:ln>
                      <a:noFill/>
                    </a:ln>
                    <a:extLst>
                      <a:ext uri="{53640926-AAD7-44D8-BBD7-CCE9431645EC}">
                        <a14:shadowObscured xmlns:a14="http://schemas.microsoft.com/office/drawing/2010/main"/>
                      </a:ext>
                    </a:extLst>
                  </pic:spPr>
                </pic:pic>
              </a:graphicData>
            </a:graphic>
          </wp:inline>
        </w:drawing>
      </w:r>
    </w:p>
    <w:p w14:paraId="21126B2F" w14:textId="77777777" w:rsidR="00EC01D4" w:rsidRDefault="002C64A9" w:rsidP="002C64A9">
      <w:pPr>
        <w:shd w:val="clear" w:color="auto" w:fill="FFFFFF"/>
        <w:spacing w:after="390" w:line="240" w:lineRule="auto"/>
        <w:rPr>
          <w:rFonts w:eastAsia="Times New Roman" w:cstheme="minorHAnsi"/>
          <w:color w:val="4D4D4D"/>
        </w:rPr>
      </w:pPr>
      <w:r w:rsidRPr="00EC01D4">
        <w:rPr>
          <w:rFonts w:eastAsia="Times New Roman" w:cstheme="minorHAnsi"/>
          <w:color w:val="4D4D4D"/>
        </w:rPr>
        <w:lastRenderedPageBreak/>
        <w:t>And now the moment of truth, say the magic word “Lumos” and turn it on! Try it at night and watch it light up!</w:t>
      </w:r>
    </w:p>
    <w:p w14:paraId="5761CEE5" w14:textId="06846B3B" w:rsidR="002C64A9" w:rsidRPr="00EC01D4" w:rsidRDefault="002C64A9" w:rsidP="002C64A9">
      <w:pPr>
        <w:shd w:val="clear" w:color="auto" w:fill="FFFFFF"/>
        <w:spacing w:after="390" w:line="240" w:lineRule="auto"/>
        <w:rPr>
          <w:rFonts w:eastAsia="Times New Roman" w:cstheme="minorHAnsi"/>
          <w:color w:val="4D4D4D"/>
        </w:rPr>
      </w:pPr>
      <w:r w:rsidRPr="00EC01D4">
        <w:rPr>
          <w:rFonts w:cstheme="minorHAnsi"/>
          <w:noProof/>
        </w:rPr>
        <w:drawing>
          <wp:inline distT="0" distB="0" distL="0" distR="0" wp14:anchorId="3AF4CC19" wp14:editId="3EE22E52">
            <wp:extent cx="5378634" cy="3171825"/>
            <wp:effectExtent l="0" t="0" r="0" b="0"/>
            <wp:docPr id="2" name="Picture 2" descr="A Harry Potter inspired electronics project for kids: Learn how to make a magic wand that lights u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20">
                      <a:extLst>
                        <a:ext uri="{28A0092B-C50C-407E-A947-70E740481C1C}">
                          <a14:useLocalDpi xmlns:a14="http://schemas.microsoft.com/office/drawing/2010/main" val="0"/>
                        </a:ext>
                      </a:extLst>
                    </a:blip>
                    <a:srcRect t="33095"/>
                    <a:stretch/>
                  </pic:blipFill>
                  <pic:spPr bwMode="auto">
                    <a:xfrm>
                      <a:off x="0" y="0"/>
                      <a:ext cx="5403048" cy="3186222"/>
                    </a:xfrm>
                    <a:prstGeom prst="rect">
                      <a:avLst/>
                    </a:prstGeom>
                    <a:ln>
                      <a:noFill/>
                    </a:ln>
                    <a:extLst>
                      <a:ext uri="{53640926-AAD7-44D8-BBD7-CCE9431645EC}">
                        <a14:shadowObscured xmlns:a14="http://schemas.microsoft.com/office/drawing/2010/main"/>
                      </a:ext>
                    </a:extLst>
                  </pic:spPr>
                </pic:pic>
              </a:graphicData>
            </a:graphic>
          </wp:inline>
        </w:drawing>
      </w:r>
    </w:p>
    <w:p w14:paraId="71C5037C" w14:textId="383DE462" w:rsidR="002C64A9" w:rsidRDefault="001231C5" w:rsidP="002C64A9">
      <w:pPr>
        <w:shd w:val="clear" w:color="auto" w:fill="FFFFFF"/>
        <w:spacing w:after="150" w:line="240" w:lineRule="auto"/>
        <w:outlineLvl w:val="1"/>
        <w:rPr>
          <w:rFonts w:eastAsia="Times New Roman" w:cstheme="minorHAnsi"/>
          <w:color w:val="666666"/>
        </w:rPr>
      </w:pPr>
      <w:r>
        <w:rPr>
          <w:rFonts w:eastAsia="Times New Roman" w:cstheme="minorHAnsi"/>
          <w:color w:val="666666"/>
        </w:rPr>
        <w:t>You can stop here and have a perfectly serviceable light-up magic wand. OR you can make it extra…</w:t>
      </w:r>
    </w:p>
    <w:p w14:paraId="205E0EFE" w14:textId="54A9AAAB" w:rsidR="00BA62A8" w:rsidRDefault="00BA62A8" w:rsidP="002C64A9">
      <w:pPr>
        <w:shd w:val="clear" w:color="auto" w:fill="FFFFFF"/>
        <w:spacing w:after="150" w:line="240" w:lineRule="auto"/>
        <w:outlineLvl w:val="1"/>
        <w:rPr>
          <w:rFonts w:eastAsia="Times New Roman" w:cstheme="minorHAnsi"/>
          <w:color w:val="666666"/>
        </w:rPr>
      </w:pPr>
      <w:r>
        <w:rPr>
          <w:rFonts w:eastAsia="Times New Roman" w:cstheme="minorHAnsi"/>
          <w:noProof/>
          <w:color w:val="666666"/>
        </w:rPr>
        <w:drawing>
          <wp:inline distT="0" distB="0" distL="0" distR="0" wp14:anchorId="0C053A17" wp14:editId="71949845">
            <wp:extent cx="5030709" cy="3905250"/>
            <wp:effectExtent l="0" t="0" r="0" b="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140409" cy="3990408"/>
                    </a:xfrm>
                    <a:prstGeom prst="rect">
                      <a:avLst/>
                    </a:prstGeom>
                  </pic:spPr>
                </pic:pic>
              </a:graphicData>
            </a:graphic>
          </wp:inline>
        </w:drawing>
      </w:r>
    </w:p>
    <w:p w14:paraId="396F5EDD" w14:textId="0C9DE4C5" w:rsidR="0054302C" w:rsidRDefault="0054302C" w:rsidP="008A4CB9">
      <w:pPr>
        <w:pStyle w:val="Heading3"/>
      </w:pPr>
      <w:r>
        <w:lastRenderedPageBreak/>
        <w:t>Time to decorate!</w:t>
      </w:r>
    </w:p>
    <w:p w14:paraId="2E14341D" w14:textId="120B75B6" w:rsidR="0054302C" w:rsidRDefault="00B126CE" w:rsidP="0054302C">
      <w:pPr>
        <w:pStyle w:val="ListParagraph"/>
        <w:numPr>
          <w:ilvl w:val="0"/>
          <w:numId w:val="8"/>
        </w:numPr>
        <w:shd w:val="clear" w:color="auto" w:fill="FFFFFF"/>
        <w:spacing w:after="150" w:line="240" w:lineRule="auto"/>
        <w:outlineLvl w:val="1"/>
        <w:rPr>
          <w:rFonts w:eastAsia="Times New Roman" w:cstheme="minorHAnsi"/>
          <w:color w:val="666666"/>
        </w:rPr>
      </w:pPr>
      <w:r>
        <w:rPr>
          <w:rFonts w:eastAsia="Times New Roman" w:cstheme="minorHAnsi"/>
          <w:noProof/>
          <w:color w:val="666666"/>
        </w:rPr>
        <w:drawing>
          <wp:anchor distT="0" distB="0" distL="114300" distR="114300" simplePos="0" relativeHeight="251659264" behindDoc="0" locked="0" layoutInCell="1" allowOverlap="1" wp14:anchorId="3EEEB1D5" wp14:editId="4468CBB1">
            <wp:simplePos x="0" y="0"/>
            <wp:positionH relativeFrom="margin">
              <wp:align>right</wp:align>
            </wp:positionH>
            <wp:positionV relativeFrom="paragraph">
              <wp:posOffset>10160</wp:posOffset>
            </wp:positionV>
            <wp:extent cx="3429000" cy="1991995"/>
            <wp:effectExtent l="0" t="0" r="0" b="8255"/>
            <wp:wrapSquare wrapText="bothSides"/>
            <wp:docPr id="15" name="Picture 15"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red&#10;&#10;Description automatically generated"/>
                    <pic:cNvPicPr/>
                  </pic:nvPicPr>
                  <pic:blipFill rotWithShape="1">
                    <a:blip r:embed="rId22" cstate="print">
                      <a:extLst>
                        <a:ext uri="{28A0092B-C50C-407E-A947-70E740481C1C}">
                          <a14:useLocalDpi xmlns:a14="http://schemas.microsoft.com/office/drawing/2010/main" val="0"/>
                        </a:ext>
                      </a:extLst>
                    </a:blip>
                    <a:srcRect l="13943" t="21801" b="11514"/>
                    <a:stretch/>
                  </pic:blipFill>
                  <pic:spPr bwMode="auto">
                    <a:xfrm>
                      <a:off x="0" y="0"/>
                      <a:ext cx="3429000" cy="1991995"/>
                    </a:xfrm>
                    <a:prstGeom prst="rect">
                      <a:avLst/>
                    </a:prstGeom>
                    <a:ln>
                      <a:noFill/>
                    </a:ln>
                    <a:extLst>
                      <a:ext uri="{53640926-AAD7-44D8-BBD7-CCE9431645EC}">
                        <a14:shadowObscured xmlns:a14="http://schemas.microsoft.com/office/drawing/2010/main"/>
                      </a:ext>
                    </a:extLst>
                  </pic:spPr>
                </pic:pic>
              </a:graphicData>
            </a:graphic>
          </wp:anchor>
        </w:drawing>
      </w:r>
      <w:r w:rsidR="0054302C">
        <w:rPr>
          <w:rFonts w:eastAsia="Times New Roman" w:cstheme="minorHAnsi"/>
          <w:color w:val="666666"/>
        </w:rPr>
        <w:t>Decide where you want to put your crystal. On mine, I put it over the LED</w:t>
      </w:r>
      <w:r w:rsidR="00FC340D">
        <w:rPr>
          <w:rFonts w:eastAsia="Times New Roman" w:cstheme="minorHAnsi"/>
          <w:color w:val="666666"/>
        </w:rPr>
        <w:t xml:space="preserve"> and then covered the LED</w:t>
      </w:r>
      <w:r w:rsidR="00692840">
        <w:rPr>
          <w:rFonts w:eastAsia="Times New Roman" w:cstheme="minorHAnsi"/>
          <w:color w:val="666666"/>
        </w:rPr>
        <w:t xml:space="preserve"> with electrical tape</w:t>
      </w:r>
      <w:r w:rsidR="00FC340D">
        <w:rPr>
          <w:rFonts w:eastAsia="Times New Roman" w:cstheme="minorHAnsi"/>
          <w:color w:val="666666"/>
        </w:rPr>
        <w:t xml:space="preserve">, leaving only the crystal sticking out, so it looks like the light is coming from the </w:t>
      </w:r>
      <w:r w:rsidR="007A6D22">
        <w:rPr>
          <w:rFonts w:eastAsia="Times New Roman" w:cstheme="minorHAnsi"/>
          <w:color w:val="666666"/>
        </w:rPr>
        <w:t>crystal. But you might want to put your crystal on the back end of your wand, or sticking out the side, or somewhere else entirely!</w:t>
      </w:r>
      <w:r w:rsidR="004335E8">
        <w:rPr>
          <w:rFonts w:eastAsia="Times New Roman" w:cstheme="minorHAnsi"/>
          <w:color w:val="666666"/>
        </w:rPr>
        <w:t xml:space="preserve"> This is where your hot glue gun or super glue might come in handy, if you have it. If not, just use your electrical tape to </w:t>
      </w:r>
      <w:r w:rsidR="009C6325">
        <w:rPr>
          <w:rFonts w:eastAsia="Times New Roman" w:cstheme="minorHAnsi"/>
          <w:color w:val="666666"/>
        </w:rPr>
        <w:t>affix your crystal.</w:t>
      </w:r>
    </w:p>
    <w:p w14:paraId="37FE4A72" w14:textId="616102DA" w:rsidR="001E3577" w:rsidRPr="00D37C45" w:rsidRDefault="009C6325" w:rsidP="00D37C45">
      <w:pPr>
        <w:pStyle w:val="ListParagraph"/>
        <w:numPr>
          <w:ilvl w:val="0"/>
          <w:numId w:val="8"/>
        </w:numPr>
        <w:shd w:val="clear" w:color="auto" w:fill="FFFFFF"/>
        <w:spacing w:after="150" w:line="240" w:lineRule="auto"/>
        <w:outlineLvl w:val="1"/>
        <w:rPr>
          <w:rFonts w:eastAsia="Times New Roman" w:cstheme="minorHAnsi"/>
          <w:i/>
          <w:iCs/>
          <w:color w:val="666666"/>
        </w:rPr>
      </w:pPr>
      <w:r>
        <w:rPr>
          <w:rFonts w:eastAsia="Times New Roman" w:cstheme="minorHAnsi"/>
          <w:color w:val="666666"/>
        </w:rPr>
        <w:t>Start covering your wand in clay. You can do this any way you want. This is where your creative vision really shines! You might want to roll out your clay</w:t>
      </w:r>
      <w:r w:rsidR="00DD66BF">
        <w:rPr>
          <w:rFonts w:eastAsia="Times New Roman" w:cstheme="minorHAnsi"/>
          <w:color w:val="666666"/>
        </w:rPr>
        <w:t xml:space="preserve"> and then wrap it around your wand. Or just stick gobs of it on and then smooth it around with your fingers. Or </w:t>
      </w:r>
      <w:r w:rsidR="009E30F9">
        <w:rPr>
          <w:rFonts w:eastAsia="Times New Roman" w:cstheme="minorHAnsi"/>
          <w:color w:val="666666"/>
        </w:rPr>
        <w:t xml:space="preserve">make long, thin ropes of clay and wrap it around your wand in a spiral pattern. You could cover your wand in vines and tiny leaves. Or </w:t>
      </w:r>
      <w:r w:rsidR="0060124E">
        <w:rPr>
          <w:rFonts w:eastAsia="Times New Roman" w:cstheme="minorHAnsi"/>
          <w:color w:val="666666"/>
        </w:rPr>
        <w:t>have a snake slithering around it. Or just experiment with different textures</w:t>
      </w:r>
      <w:r w:rsidR="00C76995">
        <w:rPr>
          <w:rFonts w:eastAsia="Times New Roman" w:cstheme="minorHAnsi"/>
          <w:color w:val="666666"/>
        </w:rPr>
        <w:t>. You can ball up aluminum foil and use that to press a crinkle pattern into the clay. Or use a toothpick or pencil point to make tiny indentations.</w:t>
      </w:r>
      <w:r w:rsidR="005B784A">
        <w:rPr>
          <w:rFonts w:eastAsia="Times New Roman" w:cstheme="minorHAnsi"/>
          <w:color w:val="666666"/>
        </w:rPr>
        <w:t xml:space="preserve"> </w:t>
      </w:r>
      <w:r w:rsidR="005B784A" w:rsidRPr="001E3577">
        <w:rPr>
          <w:rFonts w:eastAsia="Times New Roman" w:cstheme="minorHAnsi"/>
          <w:i/>
          <w:iCs/>
          <w:color w:val="666666"/>
        </w:rPr>
        <w:t xml:space="preserve">Just remember to leave your </w:t>
      </w:r>
      <w:r w:rsidR="001E3577" w:rsidRPr="001E3577">
        <w:rPr>
          <w:rFonts w:eastAsia="Times New Roman" w:cstheme="minorHAnsi"/>
          <w:i/>
          <w:iCs/>
          <w:color w:val="666666"/>
        </w:rPr>
        <w:t>switch button uncovered!</w:t>
      </w:r>
      <w:r w:rsidR="00D37C45">
        <w:rPr>
          <w:rFonts w:eastAsia="Times New Roman" w:cstheme="minorHAnsi"/>
          <w:i/>
          <w:iCs/>
          <w:color w:val="666666"/>
        </w:rPr>
        <w:t xml:space="preserve"> </w:t>
      </w:r>
      <w:r w:rsidR="00403309">
        <w:rPr>
          <w:rFonts w:eastAsia="Times New Roman" w:cstheme="minorHAnsi"/>
          <w:i/>
          <w:iCs/>
          <w:noProof/>
          <w:color w:val="666666"/>
        </w:rPr>
        <w:drawing>
          <wp:inline distT="0" distB="0" distL="0" distR="0" wp14:anchorId="61B74447" wp14:editId="2560F0EA">
            <wp:extent cx="5476875" cy="3209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3">
                      <a:extLst>
                        <a:ext uri="{28A0092B-C50C-407E-A947-70E740481C1C}">
                          <a14:useLocalDpi xmlns:a14="http://schemas.microsoft.com/office/drawing/2010/main" val="0"/>
                        </a:ext>
                      </a:extLst>
                    </a:blip>
                    <a:srcRect l="5288" t="15604" r="2564" b="12368"/>
                    <a:stretch/>
                  </pic:blipFill>
                  <pic:spPr bwMode="auto">
                    <a:xfrm>
                      <a:off x="0" y="0"/>
                      <a:ext cx="5476875" cy="3209925"/>
                    </a:xfrm>
                    <a:prstGeom prst="rect">
                      <a:avLst/>
                    </a:prstGeom>
                    <a:ln>
                      <a:noFill/>
                    </a:ln>
                    <a:extLst>
                      <a:ext uri="{53640926-AAD7-44D8-BBD7-CCE9431645EC}">
                        <a14:shadowObscured xmlns:a14="http://schemas.microsoft.com/office/drawing/2010/main"/>
                      </a:ext>
                    </a:extLst>
                  </pic:spPr>
                </pic:pic>
              </a:graphicData>
            </a:graphic>
          </wp:inline>
        </w:drawing>
      </w:r>
    </w:p>
    <w:p w14:paraId="499AAA87" w14:textId="62E364A6" w:rsidR="00D37C45" w:rsidRPr="00426726" w:rsidRDefault="00D37C45" w:rsidP="00D37C45">
      <w:pPr>
        <w:pStyle w:val="ListParagraph"/>
        <w:numPr>
          <w:ilvl w:val="0"/>
          <w:numId w:val="8"/>
        </w:numPr>
        <w:shd w:val="clear" w:color="auto" w:fill="FFFFFF"/>
        <w:spacing w:after="150" w:line="240" w:lineRule="auto"/>
        <w:outlineLvl w:val="1"/>
        <w:rPr>
          <w:rFonts w:eastAsia="Times New Roman" w:cstheme="minorHAnsi"/>
          <w:i/>
          <w:iCs/>
          <w:color w:val="666666"/>
        </w:rPr>
      </w:pPr>
      <w:r>
        <w:rPr>
          <w:rFonts w:eastAsia="Times New Roman" w:cstheme="minorHAnsi"/>
          <w:color w:val="666666"/>
        </w:rPr>
        <w:t>Let the clay dry. Depending on how thick a layer of clay you applied, you may need to wait several days.</w:t>
      </w:r>
      <w:r w:rsidR="000206AA">
        <w:rPr>
          <w:rFonts w:eastAsia="Times New Roman" w:cstheme="minorHAnsi"/>
          <w:color w:val="666666"/>
        </w:rPr>
        <w:t xml:space="preserve"> </w:t>
      </w:r>
      <w:r w:rsidR="000206AA">
        <w:rPr>
          <w:rFonts w:eastAsia="Times New Roman" w:cstheme="minorHAnsi"/>
          <w:i/>
          <w:iCs/>
          <w:color w:val="666666"/>
        </w:rPr>
        <w:t xml:space="preserve">If your light won’t turn on during this time, don’t panic! </w:t>
      </w:r>
      <w:r w:rsidR="000206AA">
        <w:rPr>
          <w:rFonts w:eastAsia="Times New Roman" w:cstheme="minorHAnsi"/>
          <w:color w:val="666666"/>
        </w:rPr>
        <w:t>A little bit of moisture from the clay may have made its way into your circuit. When it completely dries out, it should turn on again.</w:t>
      </w:r>
    </w:p>
    <w:p w14:paraId="6FA9AFE9" w14:textId="653B6660" w:rsidR="00664EEC" w:rsidRPr="00664EEC" w:rsidRDefault="00426726" w:rsidP="00664EEC">
      <w:pPr>
        <w:pStyle w:val="ListParagraph"/>
        <w:numPr>
          <w:ilvl w:val="0"/>
          <w:numId w:val="8"/>
        </w:numPr>
        <w:shd w:val="clear" w:color="auto" w:fill="FFFFFF"/>
        <w:spacing w:after="150" w:line="240" w:lineRule="auto"/>
        <w:outlineLvl w:val="1"/>
        <w:rPr>
          <w:rFonts w:eastAsia="Times New Roman" w:cstheme="minorHAnsi"/>
          <w:i/>
          <w:iCs/>
          <w:color w:val="666666"/>
        </w:rPr>
      </w:pPr>
      <w:r>
        <w:rPr>
          <w:rFonts w:eastAsia="Times New Roman" w:cstheme="minorHAnsi"/>
          <w:color w:val="666666"/>
        </w:rPr>
        <w:t xml:space="preserve">When your clay is COMPLETELY dry, you can paint it! If you want it to look like natural wood, you will want to paint </w:t>
      </w:r>
      <w:r w:rsidR="00664E9D">
        <w:rPr>
          <w:rFonts w:eastAsia="Times New Roman" w:cstheme="minorHAnsi"/>
          <w:color w:val="666666"/>
        </w:rPr>
        <w:t>the entire thing black first, then drybrush brown over the top.</w:t>
      </w:r>
      <w:r w:rsidR="003C4D4F" w:rsidRPr="003C4D4F">
        <w:t xml:space="preserve"> </w:t>
      </w:r>
      <w:r w:rsidR="003C4D4F" w:rsidRPr="003C4D4F">
        <w:rPr>
          <w:rFonts w:eastAsia="Times New Roman" w:cstheme="minorHAnsi"/>
          <w:color w:val="666666"/>
        </w:rPr>
        <w:t>Drybrush is a painting technique in which a paint brush that is relatively dry, but still holds paint, is used.</w:t>
      </w:r>
      <w:r w:rsidR="006E59F6">
        <w:rPr>
          <w:rFonts w:eastAsia="Times New Roman" w:cstheme="minorHAnsi"/>
          <w:color w:val="666666"/>
        </w:rPr>
        <w:t xml:space="preserve"> To </w:t>
      </w:r>
      <w:r w:rsidR="006E59F6">
        <w:rPr>
          <w:rFonts w:eastAsia="Times New Roman" w:cstheme="minorHAnsi"/>
          <w:color w:val="666666"/>
        </w:rPr>
        <w:lastRenderedPageBreak/>
        <w:t>do this, dip your brush in the paint and then wipe most of it off on a paper towel</w:t>
      </w:r>
      <w:r w:rsidR="00F4048E">
        <w:rPr>
          <w:rFonts w:eastAsia="Times New Roman" w:cstheme="minorHAnsi"/>
          <w:color w:val="666666"/>
        </w:rPr>
        <w:t xml:space="preserve"> before applying the paint brush to your project.</w:t>
      </w:r>
      <w:r w:rsidR="00664E9D">
        <w:rPr>
          <w:rFonts w:eastAsia="Times New Roman" w:cstheme="minorHAnsi"/>
          <w:color w:val="666666"/>
        </w:rPr>
        <w:t xml:space="preserve"> You can also add metallic accents to particular areas</w:t>
      </w:r>
      <w:r w:rsidR="00F4048E">
        <w:rPr>
          <w:rFonts w:eastAsia="Times New Roman" w:cstheme="minorHAnsi"/>
          <w:color w:val="666666"/>
        </w:rPr>
        <w:t xml:space="preserve"> of your wand</w:t>
      </w:r>
      <w:r w:rsidR="00664E9D">
        <w:rPr>
          <w:rFonts w:eastAsia="Times New Roman" w:cstheme="minorHAnsi"/>
          <w:color w:val="666666"/>
        </w:rPr>
        <w:t xml:space="preserve">, or use this same drybrushing </w:t>
      </w:r>
      <w:r w:rsidR="00EA274A">
        <w:rPr>
          <w:rFonts w:eastAsia="Times New Roman" w:cstheme="minorHAnsi"/>
          <w:color w:val="666666"/>
        </w:rPr>
        <w:t>technique with the metallic paint.</w:t>
      </w:r>
      <w:r w:rsidR="008A4CB9" w:rsidRPr="008A4CB9">
        <w:rPr>
          <w:rFonts w:eastAsia="Times New Roman" w:cstheme="minorHAnsi"/>
          <w:i/>
          <w:iCs/>
          <w:noProof/>
          <w:color w:val="666666"/>
        </w:rPr>
        <w:t xml:space="preserve"> </w:t>
      </w:r>
    </w:p>
    <w:p w14:paraId="5BCE7FDE" w14:textId="44726E52" w:rsidR="00664EEC" w:rsidRDefault="00664EEC" w:rsidP="00664EEC">
      <w:pPr>
        <w:pStyle w:val="ListParagraph"/>
        <w:rPr>
          <w:rFonts w:eastAsia="Times New Roman" w:cstheme="minorHAnsi"/>
          <w:color w:val="666666"/>
        </w:rPr>
      </w:pPr>
    </w:p>
    <w:p w14:paraId="74FF1F18" w14:textId="73173BEB" w:rsidR="00873051" w:rsidRPr="00664EEC" w:rsidRDefault="00811D0C" w:rsidP="00811D0C">
      <w:pPr>
        <w:pStyle w:val="ListParagraph"/>
        <w:ind w:left="0"/>
        <w:jc w:val="center"/>
        <w:rPr>
          <w:rFonts w:eastAsia="Times New Roman" w:cstheme="minorHAnsi"/>
          <w:color w:val="666666"/>
        </w:rPr>
      </w:pPr>
      <w:r>
        <w:rPr>
          <w:rFonts w:eastAsia="Times New Roman" w:cstheme="minorHAnsi"/>
          <w:noProof/>
          <w:color w:val="666666"/>
        </w:rPr>
        <w:drawing>
          <wp:inline distT="0" distB="0" distL="0" distR="0" wp14:anchorId="5D629B7C" wp14:editId="5C15ABD2">
            <wp:extent cx="4726670" cy="7000875"/>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39539" cy="7019936"/>
                    </a:xfrm>
                    <a:prstGeom prst="rect">
                      <a:avLst/>
                    </a:prstGeom>
                  </pic:spPr>
                </pic:pic>
              </a:graphicData>
            </a:graphic>
          </wp:inline>
        </w:drawing>
      </w:r>
    </w:p>
    <w:p w14:paraId="2E239326" w14:textId="2D7E8611" w:rsidR="00AD598E" w:rsidRPr="00811D0C" w:rsidRDefault="00811D0C" w:rsidP="00811D0C">
      <w:pPr>
        <w:pStyle w:val="ListParagraph"/>
        <w:numPr>
          <w:ilvl w:val="0"/>
          <w:numId w:val="8"/>
        </w:numPr>
        <w:shd w:val="clear" w:color="auto" w:fill="FFFFFF"/>
        <w:spacing w:after="150" w:line="240" w:lineRule="auto"/>
        <w:ind w:left="360"/>
        <w:outlineLvl w:val="1"/>
        <w:rPr>
          <w:rFonts w:eastAsia="Times New Roman" w:cstheme="minorHAnsi"/>
          <w:i/>
          <w:iCs/>
          <w:color w:val="666666"/>
        </w:rPr>
      </w:pPr>
      <w:r>
        <w:rPr>
          <w:rFonts w:eastAsia="Times New Roman" w:cstheme="minorHAnsi"/>
          <w:color w:val="666666"/>
        </w:rPr>
        <w:t xml:space="preserve">(Optional) </w:t>
      </w:r>
      <w:r w:rsidR="0009738C" w:rsidRPr="00664EEC">
        <w:rPr>
          <w:rFonts w:eastAsia="Times New Roman" w:cstheme="minorHAnsi"/>
          <w:color w:val="666666"/>
        </w:rPr>
        <w:t>Make it EXTRA extra. What craft supplies do you have around the house? Glitter, paint, feathers</w:t>
      </w:r>
      <w:r w:rsidR="007F43BF" w:rsidRPr="00664EEC">
        <w:rPr>
          <w:rFonts w:eastAsia="Times New Roman" w:cstheme="minorHAnsi"/>
          <w:color w:val="666666"/>
        </w:rPr>
        <w:t>, small gems or stones? The sky’s the limit! Make your wand uniquely YOU.</w:t>
      </w:r>
    </w:p>
    <w:sectPr w:rsidR="00AD598E" w:rsidRPr="00811D0C" w:rsidSect="00EC01D4">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4C6FA4"/>
    <w:multiLevelType w:val="multilevel"/>
    <w:tmpl w:val="4D62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F14CD9"/>
    <w:multiLevelType w:val="multilevel"/>
    <w:tmpl w:val="D510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C11DC9"/>
    <w:multiLevelType w:val="multilevel"/>
    <w:tmpl w:val="BD58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B256AC"/>
    <w:multiLevelType w:val="multilevel"/>
    <w:tmpl w:val="8E281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E13D2E"/>
    <w:multiLevelType w:val="multilevel"/>
    <w:tmpl w:val="C1A8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1F6154"/>
    <w:multiLevelType w:val="hybridMultilevel"/>
    <w:tmpl w:val="283A8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072C38"/>
    <w:multiLevelType w:val="hybridMultilevel"/>
    <w:tmpl w:val="148A3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B14118"/>
    <w:multiLevelType w:val="multilevel"/>
    <w:tmpl w:val="00CA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4A9"/>
    <w:rsid w:val="000206AA"/>
    <w:rsid w:val="00021875"/>
    <w:rsid w:val="000374BE"/>
    <w:rsid w:val="00087F4A"/>
    <w:rsid w:val="0009738C"/>
    <w:rsid w:val="000B242C"/>
    <w:rsid w:val="000E7E4B"/>
    <w:rsid w:val="000F7824"/>
    <w:rsid w:val="001231C5"/>
    <w:rsid w:val="001307C1"/>
    <w:rsid w:val="00136C67"/>
    <w:rsid w:val="00186F8D"/>
    <w:rsid w:val="001B606E"/>
    <w:rsid w:val="001C1425"/>
    <w:rsid w:val="001E3577"/>
    <w:rsid w:val="001F0F2E"/>
    <w:rsid w:val="001F193A"/>
    <w:rsid w:val="002046A7"/>
    <w:rsid w:val="00212E6E"/>
    <w:rsid w:val="00213C28"/>
    <w:rsid w:val="00216942"/>
    <w:rsid w:val="002267C5"/>
    <w:rsid w:val="00254455"/>
    <w:rsid w:val="00273714"/>
    <w:rsid w:val="002C1DE6"/>
    <w:rsid w:val="002C64A9"/>
    <w:rsid w:val="002F562B"/>
    <w:rsid w:val="003148B4"/>
    <w:rsid w:val="00345694"/>
    <w:rsid w:val="003759C4"/>
    <w:rsid w:val="00382F0F"/>
    <w:rsid w:val="00384C41"/>
    <w:rsid w:val="003B7A03"/>
    <w:rsid w:val="003C156A"/>
    <w:rsid w:val="003C4D4F"/>
    <w:rsid w:val="00403309"/>
    <w:rsid w:val="0040793A"/>
    <w:rsid w:val="004230F3"/>
    <w:rsid w:val="00426726"/>
    <w:rsid w:val="004335E8"/>
    <w:rsid w:val="00435ABB"/>
    <w:rsid w:val="00466A99"/>
    <w:rsid w:val="004E0914"/>
    <w:rsid w:val="00526771"/>
    <w:rsid w:val="0054302C"/>
    <w:rsid w:val="00561FFB"/>
    <w:rsid w:val="005A2A62"/>
    <w:rsid w:val="005B784A"/>
    <w:rsid w:val="0060124E"/>
    <w:rsid w:val="00602EA2"/>
    <w:rsid w:val="00616EC9"/>
    <w:rsid w:val="00627DA9"/>
    <w:rsid w:val="00630102"/>
    <w:rsid w:val="00651A7B"/>
    <w:rsid w:val="00664E9D"/>
    <w:rsid w:val="00664EEC"/>
    <w:rsid w:val="00667BAE"/>
    <w:rsid w:val="0068209A"/>
    <w:rsid w:val="00692840"/>
    <w:rsid w:val="006D1794"/>
    <w:rsid w:val="006E59F6"/>
    <w:rsid w:val="00720085"/>
    <w:rsid w:val="0076190C"/>
    <w:rsid w:val="007A6D22"/>
    <w:rsid w:val="007F43BF"/>
    <w:rsid w:val="00811D0C"/>
    <w:rsid w:val="0085148F"/>
    <w:rsid w:val="00873051"/>
    <w:rsid w:val="00896672"/>
    <w:rsid w:val="008A4CB9"/>
    <w:rsid w:val="008C4432"/>
    <w:rsid w:val="008F2C7F"/>
    <w:rsid w:val="00965469"/>
    <w:rsid w:val="0097425F"/>
    <w:rsid w:val="0098282B"/>
    <w:rsid w:val="009B2B3F"/>
    <w:rsid w:val="009C2E11"/>
    <w:rsid w:val="009C6325"/>
    <w:rsid w:val="009D7C00"/>
    <w:rsid w:val="009E30F9"/>
    <w:rsid w:val="00A35A0C"/>
    <w:rsid w:val="00A876D7"/>
    <w:rsid w:val="00A96B73"/>
    <w:rsid w:val="00A97194"/>
    <w:rsid w:val="00AA6AA2"/>
    <w:rsid w:val="00AD598E"/>
    <w:rsid w:val="00AF60AE"/>
    <w:rsid w:val="00B0141E"/>
    <w:rsid w:val="00B0459F"/>
    <w:rsid w:val="00B126CE"/>
    <w:rsid w:val="00B410CA"/>
    <w:rsid w:val="00B71FFC"/>
    <w:rsid w:val="00BA59F6"/>
    <w:rsid w:val="00BA628A"/>
    <w:rsid w:val="00BA62A8"/>
    <w:rsid w:val="00BB692E"/>
    <w:rsid w:val="00BD4232"/>
    <w:rsid w:val="00BE3F17"/>
    <w:rsid w:val="00BE794A"/>
    <w:rsid w:val="00BF0B47"/>
    <w:rsid w:val="00C21444"/>
    <w:rsid w:val="00C41460"/>
    <w:rsid w:val="00C56C1F"/>
    <w:rsid w:val="00C76995"/>
    <w:rsid w:val="00C87D8F"/>
    <w:rsid w:val="00CC26B9"/>
    <w:rsid w:val="00CD4DD8"/>
    <w:rsid w:val="00CD7AAC"/>
    <w:rsid w:val="00CE79AE"/>
    <w:rsid w:val="00CF50C4"/>
    <w:rsid w:val="00D10C9D"/>
    <w:rsid w:val="00D13B0D"/>
    <w:rsid w:val="00D151C9"/>
    <w:rsid w:val="00D21593"/>
    <w:rsid w:val="00D37C45"/>
    <w:rsid w:val="00D4350D"/>
    <w:rsid w:val="00D47438"/>
    <w:rsid w:val="00D63370"/>
    <w:rsid w:val="00D74C29"/>
    <w:rsid w:val="00D84282"/>
    <w:rsid w:val="00DC628E"/>
    <w:rsid w:val="00DD14E8"/>
    <w:rsid w:val="00DD66BF"/>
    <w:rsid w:val="00E85462"/>
    <w:rsid w:val="00E86B87"/>
    <w:rsid w:val="00E86CB9"/>
    <w:rsid w:val="00EA274A"/>
    <w:rsid w:val="00EB5BD7"/>
    <w:rsid w:val="00EC01D4"/>
    <w:rsid w:val="00F00923"/>
    <w:rsid w:val="00F2567F"/>
    <w:rsid w:val="00F327E2"/>
    <w:rsid w:val="00F4048E"/>
    <w:rsid w:val="00FA1110"/>
    <w:rsid w:val="00FC340D"/>
    <w:rsid w:val="00FC5CCE"/>
    <w:rsid w:val="00FC6E15"/>
    <w:rsid w:val="00FD620B"/>
    <w:rsid w:val="00FF5063"/>
    <w:rsid w:val="198A90DA"/>
    <w:rsid w:val="33E6F155"/>
    <w:rsid w:val="4E34F750"/>
    <w:rsid w:val="510FA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EE160"/>
  <w15:chartTrackingRefBased/>
  <w15:docId w15:val="{CDB1057B-C91B-42ED-8B44-89F8714AC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C64A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C64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C64A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4A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C64A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C64A9"/>
    <w:rPr>
      <w:rFonts w:ascii="Times New Roman" w:eastAsia="Times New Roman" w:hAnsi="Times New Roman" w:cs="Times New Roman"/>
      <w:b/>
      <w:bCs/>
      <w:sz w:val="27"/>
      <w:szCs w:val="27"/>
    </w:rPr>
  </w:style>
  <w:style w:type="paragraph" w:customStyle="1" w:styleId="entry-meta">
    <w:name w:val="entry-meta"/>
    <w:basedOn w:val="Normal"/>
    <w:rsid w:val="002C64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2C64A9"/>
  </w:style>
  <w:style w:type="character" w:styleId="Hyperlink">
    <w:name w:val="Hyperlink"/>
    <w:basedOn w:val="DefaultParagraphFont"/>
    <w:uiPriority w:val="99"/>
    <w:semiHidden/>
    <w:unhideWhenUsed/>
    <w:rsid w:val="002C64A9"/>
    <w:rPr>
      <w:color w:val="0000FF"/>
      <w:u w:val="single"/>
    </w:rPr>
  </w:style>
  <w:style w:type="character" w:customStyle="1" w:styleId="entry-author-name">
    <w:name w:val="entry-author-name"/>
    <w:basedOn w:val="DefaultParagraphFont"/>
    <w:rsid w:val="002C64A9"/>
  </w:style>
  <w:style w:type="character" w:customStyle="1" w:styleId="entry-comments-link">
    <w:name w:val="entry-comments-link"/>
    <w:basedOn w:val="DefaultParagraphFont"/>
    <w:rsid w:val="002C64A9"/>
  </w:style>
  <w:style w:type="character" w:customStyle="1" w:styleId="dpsp-total-share-count">
    <w:name w:val="dpsp-total-share-count"/>
    <w:basedOn w:val="DefaultParagraphFont"/>
    <w:rsid w:val="002C64A9"/>
  </w:style>
  <w:style w:type="character" w:customStyle="1" w:styleId="dpsp-network-label">
    <w:name w:val="dpsp-network-label"/>
    <w:basedOn w:val="DefaultParagraphFont"/>
    <w:rsid w:val="002C64A9"/>
  </w:style>
  <w:style w:type="paragraph" w:styleId="NormalWeb">
    <w:name w:val="Normal (Web)"/>
    <w:basedOn w:val="Normal"/>
    <w:uiPriority w:val="99"/>
    <w:semiHidden/>
    <w:unhideWhenUsed/>
    <w:rsid w:val="002C64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64A9"/>
    <w:rPr>
      <w:b/>
      <w:bCs/>
    </w:rPr>
  </w:style>
  <w:style w:type="character" w:styleId="Emphasis">
    <w:name w:val="Emphasis"/>
    <w:basedOn w:val="DefaultParagraphFont"/>
    <w:uiPriority w:val="20"/>
    <w:qFormat/>
    <w:rsid w:val="002C64A9"/>
    <w:rPr>
      <w:i/>
      <w:iCs/>
    </w:rPr>
  </w:style>
  <w:style w:type="character" w:customStyle="1" w:styleId="adthrive-video-text-cutoff">
    <w:name w:val="adthrive-video-text-cutoff"/>
    <w:basedOn w:val="DefaultParagraphFont"/>
    <w:rsid w:val="002C64A9"/>
  </w:style>
  <w:style w:type="character" w:customStyle="1" w:styleId="jw-time-update">
    <w:name w:val="jw-time-update"/>
    <w:basedOn w:val="DefaultParagraphFont"/>
    <w:rsid w:val="002C64A9"/>
  </w:style>
  <w:style w:type="character" w:customStyle="1" w:styleId="jw-volume-update">
    <w:name w:val="jw-volume-update"/>
    <w:basedOn w:val="DefaultParagraphFont"/>
    <w:rsid w:val="002C64A9"/>
  </w:style>
  <w:style w:type="character" w:customStyle="1" w:styleId="amzn-native-header-text">
    <w:name w:val="amzn-native-header-text"/>
    <w:basedOn w:val="DefaultParagraphFont"/>
    <w:rsid w:val="002C64A9"/>
  </w:style>
  <w:style w:type="character" w:customStyle="1" w:styleId="amzn-native-product-title-text">
    <w:name w:val="amzn-native-product-title-text"/>
    <w:basedOn w:val="DefaultParagraphFont"/>
    <w:rsid w:val="002C64A9"/>
  </w:style>
  <w:style w:type="character" w:customStyle="1" w:styleId="amzn-native-product-review-count">
    <w:name w:val="amzn-native-product-review-count"/>
    <w:basedOn w:val="DefaultParagraphFont"/>
    <w:rsid w:val="002C64A9"/>
  </w:style>
  <w:style w:type="character" w:customStyle="1" w:styleId="amzn-native-product-offer-price">
    <w:name w:val="amzn-native-product-offer-price"/>
    <w:basedOn w:val="DefaultParagraphFont"/>
    <w:rsid w:val="002C64A9"/>
  </w:style>
  <w:style w:type="character" w:customStyle="1" w:styleId="amzn-native-product-list-price">
    <w:name w:val="amzn-native-product-list-price"/>
    <w:basedOn w:val="DefaultParagraphFont"/>
    <w:rsid w:val="002C64A9"/>
  </w:style>
  <w:style w:type="character" w:customStyle="1" w:styleId="amzn-native-brand-text">
    <w:name w:val="amzn-native-brand-text"/>
    <w:basedOn w:val="DefaultParagraphFont"/>
    <w:rsid w:val="002C64A9"/>
  </w:style>
  <w:style w:type="paragraph" w:styleId="Title">
    <w:name w:val="Title"/>
    <w:basedOn w:val="Normal"/>
    <w:next w:val="Normal"/>
    <w:link w:val="TitleChar"/>
    <w:uiPriority w:val="10"/>
    <w:qFormat/>
    <w:rsid w:val="00DD14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14E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71F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6372820">
      <w:bodyDiv w:val="1"/>
      <w:marLeft w:val="0"/>
      <w:marRight w:val="0"/>
      <w:marTop w:val="0"/>
      <w:marBottom w:val="0"/>
      <w:divBdr>
        <w:top w:val="none" w:sz="0" w:space="0" w:color="auto"/>
        <w:left w:val="none" w:sz="0" w:space="0" w:color="auto"/>
        <w:bottom w:val="none" w:sz="0" w:space="0" w:color="auto"/>
        <w:right w:val="none" w:sz="0" w:space="0" w:color="auto"/>
      </w:divBdr>
      <w:divsChild>
        <w:div w:id="1828937309">
          <w:marLeft w:val="0"/>
          <w:marRight w:val="0"/>
          <w:marTop w:val="0"/>
          <w:marBottom w:val="0"/>
          <w:divBdr>
            <w:top w:val="none" w:sz="0" w:space="0" w:color="auto"/>
            <w:left w:val="none" w:sz="0" w:space="0" w:color="auto"/>
            <w:bottom w:val="none" w:sz="0" w:space="0" w:color="auto"/>
            <w:right w:val="none" w:sz="0" w:space="0" w:color="auto"/>
          </w:divBdr>
          <w:divsChild>
            <w:div w:id="275603993">
              <w:marLeft w:val="0"/>
              <w:marRight w:val="0"/>
              <w:marTop w:val="0"/>
              <w:marBottom w:val="288"/>
              <w:divBdr>
                <w:top w:val="none" w:sz="0" w:space="0" w:color="auto"/>
                <w:left w:val="none" w:sz="0" w:space="0" w:color="auto"/>
                <w:bottom w:val="none" w:sz="0" w:space="0" w:color="auto"/>
                <w:right w:val="none" w:sz="0" w:space="0" w:color="auto"/>
              </w:divBdr>
              <w:divsChild>
                <w:div w:id="1563177502">
                  <w:marLeft w:val="0"/>
                  <w:marRight w:val="0"/>
                  <w:marTop w:val="0"/>
                  <w:marBottom w:val="0"/>
                  <w:divBdr>
                    <w:top w:val="none" w:sz="0" w:space="0" w:color="auto"/>
                    <w:left w:val="none" w:sz="0" w:space="0" w:color="auto"/>
                    <w:bottom w:val="none" w:sz="0" w:space="0" w:color="auto"/>
                    <w:right w:val="none" w:sz="0" w:space="0" w:color="auto"/>
                  </w:divBdr>
                </w:div>
              </w:divsChild>
            </w:div>
            <w:div w:id="1075131977">
              <w:marLeft w:val="0"/>
              <w:marRight w:val="0"/>
              <w:marTop w:val="0"/>
              <w:marBottom w:val="0"/>
              <w:divBdr>
                <w:top w:val="single" w:sz="6" w:space="0" w:color="DBDBDB"/>
                <w:left w:val="none" w:sz="0" w:space="0" w:color="auto"/>
                <w:bottom w:val="single" w:sz="6" w:space="0" w:color="DBDBDB"/>
                <w:right w:val="none" w:sz="0" w:space="0" w:color="auto"/>
              </w:divBdr>
              <w:divsChild>
                <w:div w:id="1053769507">
                  <w:marLeft w:val="0"/>
                  <w:marRight w:val="0"/>
                  <w:marTop w:val="0"/>
                  <w:marBottom w:val="0"/>
                  <w:divBdr>
                    <w:top w:val="none" w:sz="0" w:space="0" w:color="auto"/>
                    <w:left w:val="none" w:sz="0" w:space="0" w:color="auto"/>
                    <w:bottom w:val="none" w:sz="0" w:space="0" w:color="auto"/>
                    <w:right w:val="none" w:sz="0" w:space="0" w:color="auto"/>
                  </w:divBdr>
                  <w:divsChild>
                    <w:div w:id="114837271">
                      <w:marLeft w:val="0"/>
                      <w:marRight w:val="0"/>
                      <w:marTop w:val="0"/>
                      <w:marBottom w:val="0"/>
                      <w:divBdr>
                        <w:top w:val="none" w:sz="0" w:space="0" w:color="auto"/>
                        <w:left w:val="none" w:sz="0" w:space="0" w:color="auto"/>
                        <w:bottom w:val="none" w:sz="0" w:space="0" w:color="auto"/>
                        <w:right w:val="none" w:sz="0" w:space="0" w:color="auto"/>
                      </w:divBdr>
                      <w:divsChild>
                        <w:div w:id="2981807">
                          <w:marLeft w:val="150"/>
                          <w:marRight w:val="150"/>
                          <w:marTop w:val="0"/>
                          <w:marBottom w:val="0"/>
                          <w:divBdr>
                            <w:top w:val="none" w:sz="0" w:space="0" w:color="auto"/>
                            <w:left w:val="none" w:sz="0" w:space="0" w:color="auto"/>
                            <w:bottom w:val="none" w:sz="0" w:space="0" w:color="auto"/>
                            <w:right w:val="none" w:sz="0" w:space="0" w:color="auto"/>
                          </w:divBdr>
                        </w:div>
                      </w:divsChild>
                    </w:div>
                    <w:div w:id="1657688886">
                      <w:marLeft w:val="-15"/>
                      <w:marRight w:val="-15"/>
                      <w:marTop w:val="0"/>
                      <w:marBottom w:val="0"/>
                      <w:divBdr>
                        <w:top w:val="none" w:sz="0" w:space="0" w:color="auto"/>
                        <w:left w:val="none" w:sz="0" w:space="0" w:color="auto"/>
                        <w:bottom w:val="none" w:sz="0" w:space="0" w:color="auto"/>
                        <w:right w:val="none" w:sz="0" w:space="0" w:color="auto"/>
                      </w:divBdr>
                    </w:div>
                    <w:div w:id="136872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3086">
              <w:marLeft w:val="0"/>
              <w:marRight w:val="0"/>
              <w:marTop w:val="0"/>
              <w:marBottom w:val="0"/>
              <w:divBdr>
                <w:top w:val="none" w:sz="0" w:space="0" w:color="auto"/>
                <w:left w:val="none" w:sz="0" w:space="0" w:color="auto"/>
                <w:bottom w:val="none" w:sz="0" w:space="0" w:color="auto"/>
                <w:right w:val="none" w:sz="0" w:space="0" w:color="auto"/>
              </w:divBdr>
              <w:divsChild>
                <w:div w:id="714161990">
                  <w:marLeft w:val="0"/>
                  <w:marRight w:val="0"/>
                  <w:marTop w:val="0"/>
                  <w:marBottom w:val="0"/>
                  <w:divBdr>
                    <w:top w:val="none" w:sz="0" w:space="0" w:color="auto"/>
                    <w:left w:val="none" w:sz="0" w:space="0" w:color="auto"/>
                    <w:bottom w:val="none" w:sz="0" w:space="0" w:color="auto"/>
                    <w:right w:val="none" w:sz="0" w:space="0" w:color="auto"/>
                  </w:divBdr>
                  <w:divsChild>
                    <w:div w:id="2106337157">
                      <w:marLeft w:val="0"/>
                      <w:marRight w:val="0"/>
                      <w:marTop w:val="0"/>
                      <w:marBottom w:val="150"/>
                      <w:divBdr>
                        <w:top w:val="none" w:sz="0" w:space="0" w:color="auto"/>
                        <w:left w:val="none" w:sz="0" w:space="0" w:color="auto"/>
                        <w:bottom w:val="none" w:sz="0" w:space="0" w:color="auto"/>
                        <w:right w:val="none" w:sz="0" w:space="0" w:color="auto"/>
                      </w:divBdr>
                    </w:div>
                    <w:div w:id="1853252403">
                      <w:marLeft w:val="0"/>
                      <w:marRight w:val="0"/>
                      <w:marTop w:val="0"/>
                      <w:marBottom w:val="150"/>
                      <w:divBdr>
                        <w:top w:val="single" w:sz="6" w:space="0" w:color="CCCCCC"/>
                        <w:left w:val="single" w:sz="6" w:space="0" w:color="CCCCCC"/>
                        <w:bottom w:val="single" w:sz="6" w:space="0" w:color="CCCCCC"/>
                        <w:right w:val="single" w:sz="6" w:space="0" w:color="CCCCCC"/>
                      </w:divBdr>
                      <w:divsChild>
                        <w:div w:id="1054738916">
                          <w:marLeft w:val="96"/>
                          <w:marRight w:val="96"/>
                          <w:marTop w:val="0"/>
                          <w:marBottom w:val="0"/>
                          <w:divBdr>
                            <w:top w:val="none" w:sz="0" w:space="0" w:color="auto"/>
                            <w:left w:val="none" w:sz="0" w:space="0" w:color="auto"/>
                            <w:bottom w:val="none" w:sz="0" w:space="0" w:color="auto"/>
                            <w:right w:val="none" w:sz="0" w:space="0" w:color="auto"/>
                          </w:divBdr>
                        </w:div>
                      </w:divsChild>
                    </w:div>
                    <w:div w:id="154419828">
                      <w:marLeft w:val="150"/>
                      <w:marRight w:val="0"/>
                      <w:marTop w:val="0"/>
                      <w:marBottom w:val="150"/>
                      <w:divBdr>
                        <w:top w:val="single" w:sz="6" w:space="0" w:color="CCCCCC"/>
                        <w:left w:val="single" w:sz="6" w:space="0" w:color="CCCCCC"/>
                        <w:bottom w:val="single" w:sz="6" w:space="0" w:color="CCCCCC"/>
                        <w:right w:val="single" w:sz="6" w:space="0" w:color="CCCCCC"/>
                      </w:divBdr>
                      <w:divsChild>
                        <w:div w:id="1006639386">
                          <w:marLeft w:val="96"/>
                          <w:marRight w:val="96"/>
                          <w:marTop w:val="0"/>
                          <w:marBottom w:val="0"/>
                          <w:divBdr>
                            <w:top w:val="none" w:sz="0" w:space="0" w:color="auto"/>
                            <w:left w:val="none" w:sz="0" w:space="0" w:color="auto"/>
                            <w:bottom w:val="none" w:sz="0" w:space="0" w:color="auto"/>
                            <w:right w:val="none" w:sz="0" w:space="0" w:color="auto"/>
                          </w:divBdr>
                        </w:div>
                      </w:divsChild>
                    </w:div>
                    <w:div w:id="1419403648">
                      <w:marLeft w:val="150"/>
                      <w:marRight w:val="0"/>
                      <w:marTop w:val="0"/>
                      <w:marBottom w:val="150"/>
                      <w:divBdr>
                        <w:top w:val="single" w:sz="6" w:space="0" w:color="CCCCCC"/>
                        <w:left w:val="single" w:sz="6" w:space="0" w:color="CCCCCC"/>
                        <w:bottom w:val="single" w:sz="6" w:space="0" w:color="CCCCCC"/>
                        <w:right w:val="single" w:sz="6" w:space="0" w:color="CCCCCC"/>
                      </w:divBdr>
                      <w:divsChild>
                        <w:div w:id="2007586691">
                          <w:marLeft w:val="96"/>
                          <w:marRight w:val="96"/>
                          <w:marTop w:val="0"/>
                          <w:marBottom w:val="0"/>
                          <w:divBdr>
                            <w:top w:val="none" w:sz="0" w:space="0" w:color="auto"/>
                            <w:left w:val="none" w:sz="0" w:space="0" w:color="auto"/>
                            <w:bottom w:val="none" w:sz="0" w:space="0" w:color="auto"/>
                            <w:right w:val="none" w:sz="0" w:space="0" w:color="auto"/>
                          </w:divBdr>
                        </w:div>
                      </w:divsChild>
                    </w:div>
                    <w:div w:id="421416613">
                      <w:marLeft w:val="150"/>
                      <w:marRight w:val="0"/>
                      <w:marTop w:val="0"/>
                      <w:marBottom w:val="150"/>
                      <w:divBdr>
                        <w:top w:val="single" w:sz="6" w:space="0" w:color="CCCCCC"/>
                        <w:left w:val="single" w:sz="6" w:space="0" w:color="CCCCCC"/>
                        <w:bottom w:val="single" w:sz="6" w:space="0" w:color="CCCCCC"/>
                        <w:right w:val="single" w:sz="6" w:space="0" w:color="CCCCCC"/>
                      </w:divBdr>
                      <w:divsChild>
                        <w:div w:id="331879513">
                          <w:marLeft w:val="96"/>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mzn.to/2xXcge2" TargetMode="Externa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webp"/><Relationship Id="rId7" Type="http://schemas.openxmlformats.org/officeDocument/2006/relationships/hyperlink" Target="http://amzn.to/2wGJVsg"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hyperlink" Target="https://cdn.babbledabbledo.com/wp-content/uploads/2017/09/Magic-Wand-BABBLE-DABBLE-DO-light.jpg" TargetMode="Externa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customXml" Target="../customXml/item2.xml"/><Relationship Id="rId10" Type="http://schemas.openxmlformats.org/officeDocument/2006/relationships/hyperlink" Target="http://amzn.to/2xtL7xO" TargetMode="External"/><Relationship Id="rId19" Type="http://schemas.openxmlformats.org/officeDocument/2006/relationships/hyperlink" Target="https://cdn.babbledabbledo.com/wp-content/uploads/2017/09/Magic-Wand-BABBLE-DABBLE-DO-Hero-3.jpg" TargetMode="External"/><Relationship Id="rId4" Type="http://schemas.openxmlformats.org/officeDocument/2006/relationships/webSettings" Target="webSettings.xml"/><Relationship Id="rId9" Type="http://schemas.openxmlformats.org/officeDocument/2006/relationships/hyperlink" Target="http://amzn.to/2xWXzHP" TargetMode="External"/><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1E38881A9872408672B252090AFB73" ma:contentTypeVersion="11" ma:contentTypeDescription="Create a new document." ma:contentTypeScope="" ma:versionID="b74f8736563e1f5c6f2ae041bb1155fc">
  <xsd:schema xmlns:xsd="http://www.w3.org/2001/XMLSchema" xmlns:xs="http://www.w3.org/2001/XMLSchema" xmlns:p="http://schemas.microsoft.com/office/2006/metadata/properties" xmlns:ns2="8342d48e-8918-47eb-b4e1-18dbd6cdd106" xmlns:ns3="9e4712b9-8a99-40b4-9430-eff6dca8c430" targetNamespace="http://schemas.microsoft.com/office/2006/metadata/properties" ma:root="true" ma:fieldsID="650fa213e50aad16abedd4852d31095a" ns2:_="" ns3:_="">
    <xsd:import namespace="8342d48e-8918-47eb-b4e1-18dbd6cdd106"/>
    <xsd:import namespace="9e4712b9-8a99-40b4-9430-eff6dca8c4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2d48e-8918-47eb-b4e1-18dbd6cdd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712b9-8a99-40b4-9430-eff6dca8c43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E05E89-0650-47EA-A216-915E182C3A7C}"/>
</file>

<file path=customXml/itemProps2.xml><?xml version="1.0" encoding="utf-8"?>
<ds:datastoreItem xmlns:ds="http://schemas.openxmlformats.org/officeDocument/2006/customXml" ds:itemID="{2B2918A9-3314-4C08-9604-B21F3F5E06F2}"/>
</file>

<file path=customXml/itemProps3.xml><?xml version="1.0" encoding="utf-8"?>
<ds:datastoreItem xmlns:ds="http://schemas.openxmlformats.org/officeDocument/2006/customXml" ds:itemID="{4391F654-FA10-48CB-A7CE-FD802C59346D}"/>
</file>

<file path=docProps/app.xml><?xml version="1.0" encoding="utf-8"?>
<Properties xmlns="http://schemas.openxmlformats.org/officeDocument/2006/extended-properties" xmlns:vt="http://schemas.openxmlformats.org/officeDocument/2006/docPropsVTypes">
  <Template>Normal</Template>
  <TotalTime>115</TotalTime>
  <Pages>8</Pages>
  <Words>1380</Words>
  <Characters>7867</Characters>
  <Application>Microsoft Office Word</Application>
  <DocSecurity>0</DocSecurity>
  <Lines>65</Lines>
  <Paragraphs>18</Paragraphs>
  <ScaleCrop>false</ScaleCrop>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Kassy Nicholson</dc:creator>
  <cp:keywords/>
  <dc:description/>
  <cp:lastModifiedBy>Kassy Nicholson</cp:lastModifiedBy>
  <cp:revision>139</cp:revision>
  <dcterms:created xsi:type="dcterms:W3CDTF">2021-02-03T20:56:00Z</dcterms:created>
  <dcterms:modified xsi:type="dcterms:W3CDTF">2021-03-09T16:46:00Z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0x010100E81E38881A9872408672B252090AFB73</vt:lpwstr>
  </property>
</Properties>
</file>